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30" w:rsidRDefault="00B734DB">
      <w:pPr>
        <w:spacing w:before="12"/>
        <w:ind w:left="2606" w:right="161" w:hanging="1677"/>
        <w:rPr>
          <w:sz w:val="36"/>
        </w:rPr>
      </w:pPr>
      <w:r>
        <w:rPr>
          <w:sz w:val="36"/>
        </w:rPr>
        <w:t>Аннотация</w:t>
      </w:r>
      <w:r>
        <w:rPr>
          <w:spacing w:val="-7"/>
          <w:sz w:val="36"/>
        </w:rPr>
        <w:t xml:space="preserve"> </w:t>
      </w:r>
      <w:r>
        <w:rPr>
          <w:sz w:val="36"/>
        </w:rPr>
        <w:t>к</w:t>
      </w:r>
      <w:r>
        <w:rPr>
          <w:spacing w:val="-11"/>
          <w:sz w:val="36"/>
        </w:rPr>
        <w:t xml:space="preserve"> </w:t>
      </w:r>
      <w:r>
        <w:rPr>
          <w:sz w:val="36"/>
        </w:rPr>
        <w:t>основной</w:t>
      </w:r>
      <w:r>
        <w:rPr>
          <w:spacing w:val="-9"/>
          <w:sz w:val="36"/>
        </w:rPr>
        <w:t xml:space="preserve"> </w:t>
      </w:r>
      <w:r>
        <w:rPr>
          <w:sz w:val="36"/>
        </w:rPr>
        <w:t>образовательной</w:t>
      </w:r>
      <w:r>
        <w:rPr>
          <w:spacing w:val="-9"/>
          <w:sz w:val="36"/>
        </w:rPr>
        <w:t xml:space="preserve"> </w:t>
      </w:r>
      <w:r>
        <w:rPr>
          <w:sz w:val="36"/>
        </w:rPr>
        <w:t>программе</w:t>
      </w:r>
      <w:r>
        <w:rPr>
          <w:spacing w:val="-87"/>
          <w:sz w:val="36"/>
        </w:rPr>
        <w:t xml:space="preserve"> </w:t>
      </w:r>
      <w:r>
        <w:rPr>
          <w:sz w:val="36"/>
        </w:rPr>
        <w:t>среднего</w:t>
      </w:r>
      <w:r>
        <w:rPr>
          <w:spacing w:val="1"/>
          <w:sz w:val="36"/>
        </w:rPr>
        <w:t xml:space="preserve"> </w:t>
      </w:r>
      <w:r>
        <w:rPr>
          <w:sz w:val="36"/>
        </w:rPr>
        <w:t>общего</w:t>
      </w:r>
      <w:r>
        <w:rPr>
          <w:spacing w:val="-3"/>
          <w:sz w:val="36"/>
        </w:rPr>
        <w:t xml:space="preserve"> </w:t>
      </w:r>
      <w:r>
        <w:rPr>
          <w:sz w:val="36"/>
        </w:rPr>
        <w:t>образования</w:t>
      </w:r>
    </w:p>
    <w:p w:rsidR="00257A30" w:rsidRDefault="00B734DB">
      <w:pPr>
        <w:pStyle w:val="a3"/>
        <w:spacing w:before="201"/>
        <w:ind w:right="116" w:firstLine="360"/>
      </w:pPr>
      <w:bookmarkStart w:id="0" w:name="Основная_образовательная_программа_средн"/>
      <w:bookmarkEnd w:id="0"/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 общеобразовательного учреждения</w:t>
      </w:r>
      <w:r>
        <w:rPr>
          <w:spacing w:val="1"/>
        </w:rPr>
        <w:t xml:space="preserve"> </w:t>
      </w:r>
      <w:r>
        <w:t>«</w:t>
      </w:r>
      <w:proofErr w:type="spellStart"/>
      <w:r w:rsidR="00B04121">
        <w:t>Курортская</w:t>
      </w:r>
      <w:proofErr w:type="spellEnd"/>
      <w:r w:rsidR="00B04121">
        <w:t xml:space="preserve"> с</w:t>
      </w:r>
      <w:r>
        <w:t>редняя 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B04121">
        <w:t>Курортская</w:t>
      </w:r>
      <w:proofErr w:type="spellEnd"/>
      <w:r w:rsidR="00B04121">
        <w:t xml:space="preserve"> </w:t>
      </w:r>
      <w:r>
        <w:t>СОШ»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17 мая</w:t>
      </w:r>
      <w:r>
        <w:rPr>
          <w:spacing w:val="1"/>
        </w:rPr>
        <w:t xml:space="preserve"> </w:t>
      </w:r>
      <w:r>
        <w:t>2012 г. № 413 с изменениями, внесенными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 от 12 августа 2022 г. № 732 (далее</w:t>
      </w:r>
      <w:proofErr w:type="gramEnd"/>
      <w:r>
        <w:t xml:space="preserve"> – </w:t>
      </w:r>
      <w:proofErr w:type="gramStart"/>
      <w:r>
        <w:t>ФГОС СОО) и федеральной образовательной</w:t>
      </w:r>
      <w:r>
        <w:rPr>
          <w:spacing w:val="1"/>
        </w:rPr>
        <w:t xml:space="preserve"> </w:t>
      </w:r>
      <w:r>
        <w:t>программой среднего общего образования, утвержденной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18 мая 2023 г. № 371 (зарегистрирована 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12.07.2023</w:t>
      </w:r>
      <w:r>
        <w:rPr>
          <w:spacing w:val="-3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74228)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СОО).</w:t>
      </w:r>
      <w:proofErr w:type="gramEnd"/>
    </w:p>
    <w:p w:rsidR="00257A30" w:rsidRDefault="00B734DB">
      <w:pPr>
        <w:pStyle w:val="a3"/>
        <w:spacing w:before="1" w:line="242" w:lineRule="auto"/>
        <w:ind w:right="120" w:firstLine="360"/>
        <w:rPr>
          <w:rFonts w:ascii="Calibri" w:hAnsi="Calibri"/>
        </w:rPr>
      </w:pPr>
      <w:bookmarkStart w:id="1" w:name="Содержание_ООП_СОО_МБОУ_«СОШ_№_56»_предс"/>
      <w:bookmarkEnd w:id="1"/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B04121">
        <w:t>Курортская</w:t>
      </w:r>
      <w:proofErr w:type="spellEnd"/>
      <w:r w:rsidR="00B04121">
        <w:t xml:space="preserve"> </w:t>
      </w:r>
      <w:r>
        <w:t>СОШ»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 план воспитательной работы), определяющей единые для Российской Федерации</w:t>
      </w:r>
      <w:r>
        <w:rPr>
          <w:spacing w:val="1"/>
        </w:rPr>
        <w:t xml:space="preserve"> </w:t>
      </w:r>
      <w:r>
        <w:t>базовые объём и содержание образования уровня основного общего образования,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rFonts w:ascii="Calibri" w:hAnsi="Calibri"/>
        </w:rPr>
        <w:t>.</w:t>
      </w:r>
    </w:p>
    <w:p w:rsidR="00257A30" w:rsidRDefault="00B734DB">
      <w:pPr>
        <w:pStyle w:val="a3"/>
        <w:spacing w:line="257" w:lineRule="exact"/>
        <w:ind w:left="474"/>
      </w:pPr>
      <w:bookmarkStart w:id="2" w:name="ООП_СОО_направлена_на_формирование_общей"/>
      <w:bookmarkEnd w:id="2"/>
      <w:r>
        <w:t xml:space="preserve">ООП   </w:t>
      </w:r>
      <w:r>
        <w:rPr>
          <w:spacing w:val="3"/>
        </w:rPr>
        <w:t xml:space="preserve"> </w:t>
      </w:r>
      <w:r>
        <w:t xml:space="preserve">СОО   </w:t>
      </w:r>
      <w:r>
        <w:rPr>
          <w:spacing w:val="3"/>
        </w:rPr>
        <w:t xml:space="preserve"> </w:t>
      </w:r>
      <w:proofErr w:type="gramStart"/>
      <w:r>
        <w:t>направлена</w:t>
      </w:r>
      <w:proofErr w:type="gramEnd"/>
      <w:r>
        <w:t xml:space="preserve">  </w:t>
      </w:r>
      <w:r>
        <w:rPr>
          <w:spacing w:val="59"/>
        </w:rPr>
        <w:t xml:space="preserve"> </w:t>
      </w:r>
      <w:r>
        <w:t xml:space="preserve">на   </w:t>
      </w:r>
      <w:r>
        <w:rPr>
          <w:spacing w:val="2"/>
        </w:rPr>
        <w:t xml:space="preserve"> </w:t>
      </w:r>
      <w:r>
        <w:t xml:space="preserve">формирование  </w:t>
      </w:r>
      <w:r>
        <w:rPr>
          <w:spacing w:val="59"/>
        </w:rPr>
        <w:t xml:space="preserve"> </w:t>
      </w:r>
      <w:r>
        <w:t xml:space="preserve">общей    культуры,   </w:t>
      </w:r>
      <w:r>
        <w:rPr>
          <w:spacing w:val="6"/>
        </w:rPr>
        <w:t xml:space="preserve"> </w:t>
      </w:r>
      <w:r>
        <w:t>духовно-нравственное,</w:t>
      </w:r>
    </w:p>
    <w:p w:rsidR="00257A30" w:rsidRDefault="00B734DB">
      <w:pPr>
        <w:pStyle w:val="a3"/>
        <w:spacing w:before="3"/>
        <w:ind w:right="130"/>
      </w:pPr>
      <w:r>
        <w:t>гражданское,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творческих,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2"/>
        </w:rPr>
        <w:t xml:space="preserve"> </w:t>
      </w:r>
      <w:r>
        <w:t>сохранение и</w:t>
      </w:r>
      <w:r>
        <w:rPr>
          <w:spacing w:val="-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учащихся.</w:t>
      </w:r>
    </w:p>
    <w:p w:rsidR="00257A30" w:rsidRDefault="00B734DB">
      <w:pPr>
        <w:pStyle w:val="a3"/>
        <w:ind w:right="122" w:firstLine="360"/>
      </w:pPr>
      <w:bookmarkStart w:id="3" w:name="ООП_СОО_является_преемственной_по_отноше"/>
      <w:bookmarkEnd w:id="3"/>
      <w:r>
        <w:t>ООП СОО является преемственной по отношению к основной образовательной программе</w:t>
      </w:r>
      <w:r>
        <w:rPr>
          <w:spacing w:val="1"/>
        </w:rPr>
        <w:t xml:space="preserve"> </w:t>
      </w:r>
      <w:r>
        <w:t>основного о</w:t>
      </w:r>
      <w:r w:rsidR="00B04121">
        <w:t>бщего образования МБОУ «</w:t>
      </w:r>
      <w:proofErr w:type="spellStart"/>
      <w:r w:rsidR="00B04121">
        <w:t>Курортская</w:t>
      </w:r>
      <w:proofErr w:type="spellEnd"/>
      <w:r w:rsidR="00B04121">
        <w:t xml:space="preserve"> СОШ</w:t>
      </w:r>
      <w:r>
        <w:t>». ООП СОО является основным документом,</w:t>
      </w:r>
      <w:r>
        <w:rPr>
          <w:spacing w:val="-57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 деятельность организации в единстве урочной и внеурочной деятельности 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257A30" w:rsidRDefault="00B734DB">
      <w:pPr>
        <w:pStyle w:val="a3"/>
        <w:ind w:right="126" w:firstLine="360"/>
      </w:pPr>
      <w:bookmarkStart w:id="4" w:name="ООП_СОО_МБОУ_«СОШ_№_56»_предусматривает_"/>
      <w:bookmarkEnd w:id="4"/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B04121">
        <w:t>Курортская</w:t>
      </w:r>
      <w:proofErr w:type="spellEnd"/>
      <w:r w:rsidR="00B04121">
        <w:t xml:space="preserve"> </w:t>
      </w:r>
      <w:r>
        <w:t>СОШ»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50"/>
        </w:rPr>
        <w:t xml:space="preserve"> </w:t>
      </w:r>
      <w:r>
        <w:t>«Русский</w:t>
      </w:r>
      <w:r>
        <w:rPr>
          <w:spacing w:val="50"/>
        </w:rPr>
        <w:t xml:space="preserve"> </w:t>
      </w:r>
      <w:r>
        <w:t>язык»,</w:t>
      </w:r>
      <w:r w:rsidR="001A36E6">
        <w:t xml:space="preserve"> «Иностранный язык</w:t>
      </w:r>
      <w:proofErr w:type="gramStart"/>
      <w:r w:rsidR="001A36E6">
        <w:t>»(</w:t>
      </w:r>
      <w:proofErr w:type="gramEnd"/>
      <w:r w:rsidR="001A36E6">
        <w:t>английский),</w:t>
      </w:r>
      <w:r>
        <w:rPr>
          <w:spacing w:val="51"/>
        </w:rPr>
        <w:t xml:space="preserve"> </w:t>
      </w:r>
      <w:r>
        <w:t>«Литература»,</w:t>
      </w:r>
      <w:r>
        <w:rPr>
          <w:spacing w:val="51"/>
        </w:rPr>
        <w:t xml:space="preserve"> </w:t>
      </w:r>
      <w:r>
        <w:t>«История»,</w:t>
      </w:r>
      <w:r>
        <w:rPr>
          <w:spacing w:val="51"/>
        </w:rPr>
        <w:t xml:space="preserve"> </w:t>
      </w:r>
      <w:r>
        <w:t>«Обществознание»,</w:t>
      </w:r>
      <w:r>
        <w:rPr>
          <w:spacing w:val="51"/>
        </w:rPr>
        <w:t xml:space="preserve"> </w:t>
      </w:r>
      <w:r>
        <w:t>«География»</w:t>
      </w:r>
      <w:r w:rsidR="001A36E6">
        <w:t xml:space="preserve"> «Биология», «Химия», «Физика»</w:t>
      </w:r>
      <w:r>
        <w:rPr>
          <w:spacing w:val="44"/>
        </w:rPr>
        <w:t xml:space="preserve"> </w:t>
      </w:r>
    </w:p>
    <w:p w:rsidR="00257A30" w:rsidRDefault="00B734DB">
      <w:pPr>
        <w:pStyle w:val="a3"/>
        <w:spacing w:before="1" w:line="275" w:lineRule="exact"/>
      </w:pP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 w:rsidR="001A36E6">
        <w:t>и защиты Родины</w:t>
      </w:r>
      <w:r>
        <w:t>»</w:t>
      </w:r>
      <w:r w:rsidR="001A36E6">
        <w:t>, «Физическая культура», «</w:t>
      </w:r>
      <w:proofErr w:type="gramStart"/>
      <w:r w:rsidR="001A36E6">
        <w:t>Индивидуальный проект</w:t>
      </w:r>
      <w:proofErr w:type="gramEnd"/>
      <w:r w:rsidR="001A36E6">
        <w:t>»</w:t>
      </w:r>
    </w:p>
    <w:p w:rsidR="00257A30" w:rsidRDefault="00B734DB">
      <w:pPr>
        <w:pStyle w:val="a3"/>
        <w:spacing w:line="275" w:lineRule="exact"/>
        <w:ind w:left="474"/>
      </w:pP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</w:p>
    <w:p w:rsidR="00257A30" w:rsidRDefault="00B734DB">
      <w:pPr>
        <w:pStyle w:val="a3"/>
        <w:spacing w:before="2"/>
        <w:ind w:right="127" w:firstLine="360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 СОО,</w:t>
      </w:r>
      <w:r>
        <w:rPr>
          <w:spacing w:val="-3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результатов.</w:t>
      </w:r>
    </w:p>
    <w:p w:rsidR="00257A30" w:rsidRDefault="00B734DB">
      <w:pPr>
        <w:pStyle w:val="a3"/>
        <w:spacing w:before="1" w:line="275" w:lineRule="exact"/>
        <w:ind w:left="474"/>
        <w:jc w:val="left"/>
      </w:pPr>
      <w:r>
        <w:t>Целевой</w:t>
      </w:r>
      <w:r>
        <w:rPr>
          <w:spacing w:val="-5"/>
        </w:rPr>
        <w:t xml:space="preserve"> </w:t>
      </w:r>
      <w:r>
        <w:t>раздел ООП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включает:</w:t>
      </w:r>
    </w:p>
    <w:p w:rsidR="00257A30" w:rsidRDefault="00B734DB">
      <w:pPr>
        <w:pStyle w:val="a3"/>
        <w:spacing w:line="275" w:lineRule="exact"/>
        <w:ind w:left="474"/>
        <w:jc w:val="left"/>
      </w:pPr>
      <w:r>
        <w:t>пояснительную</w:t>
      </w:r>
      <w:r>
        <w:rPr>
          <w:spacing w:val="-7"/>
        </w:rPr>
        <w:t xml:space="preserve"> </w:t>
      </w:r>
      <w:r>
        <w:t>записку;</w:t>
      </w:r>
    </w:p>
    <w:p w:rsidR="00257A30" w:rsidRDefault="00B734DB">
      <w:pPr>
        <w:pStyle w:val="a3"/>
        <w:spacing w:before="2" w:line="275" w:lineRule="exact"/>
        <w:ind w:left="474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СОО;</w:t>
      </w:r>
    </w:p>
    <w:p w:rsidR="00257A30" w:rsidRDefault="00B734DB">
      <w:pPr>
        <w:pStyle w:val="a3"/>
        <w:spacing w:line="275" w:lineRule="exact"/>
        <w:ind w:left="474"/>
        <w:jc w:val="left"/>
      </w:pPr>
      <w:r>
        <w:t>систему</w:t>
      </w:r>
      <w:r>
        <w:rPr>
          <w:spacing w:val="-9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 СОО.</w:t>
      </w:r>
    </w:p>
    <w:p w:rsidR="00257A30" w:rsidRDefault="00B734DB">
      <w:pPr>
        <w:pStyle w:val="a3"/>
        <w:spacing w:before="3"/>
        <w:ind w:right="124" w:firstLine="360"/>
      </w:pPr>
      <w:proofErr w:type="gramStart"/>
      <w:r>
        <w:t>Содержательный раздел ООП СОО включает следующие программы, ориентированные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рабочую программу</w:t>
      </w:r>
      <w:r>
        <w:rPr>
          <w:spacing w:val="-8"/>
        </w:rPr>
        <w:t xml:space="preserve"> </w:t>
      </w:r>
      <w:r>
        <w:t>воспитания.</w:t>
      </w:r>
      <w:proofErr w:type="gramEnd"/>
    </w:p>
    <w:p w:rsidR="00257A30" w:rsidRDefault="00B734DB">
      <w:pPr>
        <w:pStyle w:val="a3"/>
        <w:ind w:right="122" w:firstLine="422"/>
      </w:pPr>
      <w:r>
        <w:t>Рабочие программы учебных предметов обеспечивают достижение планируемых результатов</w:t>
      </w:r>
      <w:r>
        <w:rPr>
          <w:spacing w:val="-57"/>
        </w:rPr>
        <w:t xml:space="preserve"> </w:t>
      </w:r>
      <w:r>
        <w:t>освоения ФОП СОО и разработаны на основе требований ФГОС СОО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57A30" w:rsidRDefault="00B734DB">
      <w:pPr>
        <w:pStyle w:val="a3"/>
        <w:ind w:right="128" w:firstLine="422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описание взаимосвязи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с содержанием</w:t>
      </w:r>
      <w:r>
        <w:rPr>
          <w:spacing w:val="1"/>
        </w:rPr>
        <w:t xml:space="preserve"> </w:t>
      </w:r>
      <w:r>
        <w:t>учебных предметов;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обучающихся.</w:t>
      </w:r>
      <w:proofErr w:type="gramEnd"/>
    </w:p>
    <w:p w:rsidR="00257A30" w:rsidRDefault="00B734DB" w:rsidP="00B04121">
      <w:pPr>
        <w:pStyle w:val="a3"/>
        <w:ind w:left="819"/>
        <w:sectPr w:rsidR="00257A30">
          <w:type w:val="continuous"/>
          <w:pgSz w:w="11910" w:h="16840"/>
          <w:pgMar w:top="140" w:right="720" w:bottom="280" w:left="880" w:header="720" w:footer="720" w:gutter="0"/>
          <w:cols w:space="720"/>
        </w:sectPr>
      </w:pPr>
      <w:r>
        <w:t>Рабочая</w:t>
      </w:r>
      <w:r>
        <w:rPr>
          <w:spacing w:val="45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воспитания</w:t>
      </w:r>
      <w:r>
        <w:rPr>
          <w:spacing w:val="45"/>
        </w:rPr>
        <w:t xml:space="preserve"> </w:t>
      </w:r>
      <w:r>
        <w:t>направлена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сохранение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укрепление</w:t>
      </w:r>
      <w:r>
        <w:rPr>
          <w:spacing w:val="44"/>
        </w:rPr>
        <w:t xml:space="preserve"> </w:t>
      </w:r>
      <w:proofErr w:type="gramStart"/>
      <w:r>
        <w:t>традиционных</w:t>
      </w:r>
      <w:proofErr w:type="gramEnd"/>
    </w:p>
    <w:p w:rsidR="00257A30" w:rsidRDefault="00B734DB" w:rsidP="00B04121">
      <w:pPr>
        <w:pStyle w:val="a3"/>
        <w:spacing w:before="66"/>
        <w:ind w:left="0" w:right="124"/>
      </w:pPr>
      <w:proofErr w:type="gramStart"/>
      <w:r>
        <w:lastRenderedPageBreak/>
        <w:t>российских духовно-нравственных ценностей, к которым относятся жизнь, достоинство, права и</w:t>
      </w:r>
      <w:r>
        <w:rPr>
          <w:spacing w:val="1"/>
        </w:rPr>
        <w:t xml:space="preserve"> </w:t>
      </w:r>
      <w:r>
        <w:t>свободы человека, патриотизм, гражданственность, служение Отечеству и ответственность за его</w:t>
      </w:r>
      <w:r>
        <w:rPr>
          <w:spacing w:val="-57"/>
        </w:rPr>
        <w:t xml:space="preserve"> </w:t>
      </w:r>
      <w:r>
        <w:t>судьбу, высокие нравственные идеалы, крепкая семья, созидательный труд, приоритет духовного</w:t>
      </w:r>
      <w:r>
        <w:rPr>
          <w:spacing w:val="-5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 историческая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257A30" w:rsidRDefault="00B734DB">
      <w:pPr>
        <w:pStyle w:val="a3"/>
        <w:spacing w:before="4"/>
        <w:ind w:right="132" w:firstLine="705"/>
      </w:pPr>
      <w:r>
        <w:t>Рабочая программа воспитания направлена на развитие личности обучающихся, в том</w:t>
      </w:r>
      <w:r>
        <w:rPr>
          <w:spacing w:val="1"/>
        </w:rPr>
        <w:t xml:space="preserve"> </w:t>
      </w:r>
      <w:r>
        <w:t>числе укрепление психического здоровья и физическое воспитание, достижение ими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57A30" w:rsidRDefault="00B734DB">
      <w:pPr>
        <w:pStyle w:val="a3"/>
        <w:ind w:right="129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</w:t>
      </w:r>
      <w:r w:rsidR="00B04121">
        <w:t>и, осуществляемой МБОУ «</w:t>
      </w:r>
      <w:proofErr w:type="spellStart"/>
      <w:r w:rsidR="00B04121">
        <w:t>Курортская</w:t>
      </w:r>
      <w:proofErr w:type="spellEnd"/>
      <w:r w:rsidR="00B04121">
        <w:t xml:space="preserve"> СОШ</w:t>
      </w:r>
      <w:r>
        <w:t>» совместно с семьей и другими институтами</w:t>
      </w:r>
      <w:r>
        <w:rPr>
          <w:spacing w:val="1"/>
        </w:rPr>
        <w:t xml:space="preserve"> </w:t>
      </w:r>
      <w:r>
        <w:t>воспитания.</w:t>
      </w:r>
    </w:p>
    <w:p w:rsidR="00257A30" w:rsidRDefault="00B734DB">
      <w:pPr>
        <w:pStyle w:val="a3"/>
        <w:ind w:right="130" w:firstLine="705"/>
      </w:pPr>
      <w:r>
        <w:t xml:space="preserve">Рабочая программа воспитания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 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российском</w:t>
      </w:r>
      <w:r>
        <w:rPr>
          <w:spacing w:val="-7"/>
        </w:rPr>
        <w:t xml:space="preserve"> </w:t>
      </w:r>
      <w:r>
        <w:t>обществе.</w:t>
      </w:r>
    </w:p>
    <w:p w:rsidR="00257A30" w:rsidRDefault="00B734DB">
      <w:pPr>
        <w:pStyle w:val="a3"/>
        <w:ind w:right="121" w:firstLine="705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включает:</w:t>
      </w:r>
    </w:p>
    <w:p w:rsidR="00257A30" w:rsidRDefault="00B734DB">
      <w:pPr>
        <w:pStyle w:val="a3"/>
        <w:spacing w:before="1" w:line="275" w:lineRule="exact"/>
        <w:ind w:left="824"/>
      </w:pPr>
      <w:r>
        <w:t>Учебный</w:t>
      </w:r>
      <w:r>
        <w:rPr>
          <w:spacing w:val="-1"/>
        </w:rPr>
        <w:t xml:space="preserve"> </w:t>
      </w:r>
      <w:r>
        <w:t>план;</w:t>
      </w:r>
    </w:p>
    <w:p w:rsidR="00257A30" w:rsidRDefault="00B734DB">
      <w:pPr>
        <w:pStyle w:val="a3"/>
        <w:spacing w:line="242" w:lineRule="auto"/>
        <w:ind w:left="824" w:right="6187"/>
      </w:pPr>
      <w:r>
        <w:t>Календарный учебный график;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деятельности;</w:t>
      </w:r>
    </w:p>
    <w:p w:rsidR="00257A30" w:rsidRDefault="00B734DB">
      <w:pPr>
        <w:pStyle w:val="a3"/>
        <w:ind w:right="120" w:firstLine="710"/>
      </w:pPr>
      <w:r>
        <w:t>Календарный план воспитательной работы, содержащий перечень событий и мероприятий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 или в которых образовательная организация принимает участие в</w:t>
      </w:r>
      <w:r>
        <w:rPr>
          <w:spacing w:val="60"/>
        </w:rPr>
        <w:t xml:space="preserve"> </w:t>
      </w:r>
      <w:r>
        <w:t>учебном году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периоде</w:t>
      </w:r>
      <w:r>
        <w:rPr>
          <w:spacing w:val="-4"/>
        </w:rPr>
        <w:t xml:space="preserve"> </w:t>
      </w:r>
      <w:r>
        <w:t>обучения.</w:t>
      </w:r>
    </w:p>
    <w:p w:rsidR="00257A30" w:rsidRDefault="00B734DB">
      <w:pPr>
        <w:pStyle w:val="a3"/>
        <w:spacing w:line="276" w:lineRule="auto"/>
        <w:ind w:right="125" w:firstLine="662"/>
      </w:pPr>
      <w:r>
        <w:t>Организационный раздел включает также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 xml:space="preserve"> систему условий реализации ООП СОО в</w:t>
      </w:r>
      <w:r>
        <w:rPr>
          <w:spacing w:val="1"/>
        </w:rPr>
        <w:t xml:space="preserve"> </w:t>
      </w:r>
      <w:r>
        <w:t>соответствии с требованиями Стандарта</w:t>
      </w:r>
      <w:proofErr w:type="gramStart"/>
      <w:r>
        <w:t>.</w:t>
      </w:r>
      <w:proofErr w:type="gramEnd"/>
      <w:r>
        <w:t xml:space="preserve"> - </w:t>
      </w:r>
      <w:proofErr w:type="gramStart"/>
      <w:r>
        <w:t>о</w:t>
      </w:r>
      <w:proofErr w:type="gramEnd"/>
      <w:r>
        <w:t>ценочные и методические материалы, а также иные</w:t>
      </w:r>
      <w:r>
        <w:rPr>
          <w:spacing w:val="1"/>
        </w:rPr>
        <w:t xml:space="preserve"> </w:t>
      </w:r>
      <w:r>
        <w:t>компоненты.</w:t>
      </w:r>
    </w:p>
    <w:sectPr w:rsidR="00257A30" w:rsidSect="00257A30">
      <w:pgSz w:w="11910" w:h="16840"/>
      <w:pgMar w:top="1040" w:right="7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7A30"/>
    <w:rsid w:val="001A36E6"/>
    <w:rsid w:val="00257A30"/>
    <w:rsid w:val="00B04121"/>
    <w:rsid w:val="00B734DB"/>
    <w:rsid w:val="00C7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A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A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A30"/>
    <w:pPr>
      <w:ind w:left="11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57A30"/>
    <w:pPr>
      <w:spacing w:line="503" w:lineRule="exact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a5">
    <w:name w:val="List Paragraph"/>
    <w:basedOn w:val="a"/>
    <w:uiPriority w:val="1"/>
    <w:qFormat/>
    <w:rsid w:val="00257A30"/>
  </w:style>
  <w:style w:type="paragraph" w:customStyle="1" w:styleId="TableParagraph">
    <w:name w:val="Table Paragraph"/>
    <w:basedOn w:val="a"/>
    <w:uiPriority w:val="1"/>
    <w:qFormat/>
    <w:rsid w:val="00257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Налобина Александра</cp:lastModifiedBy>
  <cp:revision>5</cp:revision>
  <dcterms:created xsi:type="dcterms:W3CDTF">2024-12-01T10:20:00Z</dcterms:created>
  <dcterms:modified xsi:type="dcterms:W3CDTF">2024-12-01T13:22:00Z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</Properties>
</file>