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C6" w:rsidRDefault="00FF62C6" w:rsidP="00FF62C6">
      <w:pPr>
        <w:jc w:val="center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Новоильинс</w:t>
      </w:r>
      <w:r w:rsidR="00494592">
        <w:rPr>
          <w:rFonts w:ascii="Monotype Corsiva" w:hAnsi="Monotype Corsiva"/>
          <w:sz w:val="32"/>
          <w:szCs w:val="32"/>
        </w:rPr>
        <w:t>кая</w:t>
      </w:r>
      <w:proofErr w:type="spellEnd"/>
      <w:r w:rsidR="00494592">
        <w:rPr>
          <w:rFonts w:ascii="Monotype Corsiva" w:hAnsi="Monotype Corsiva"/>
          <w:sz w:val="32"/>
          <w:szCs w:val="32"/>
        </w:rPr>
        <w:t xml:space="preserve"> общеобразовательная школа» - </w:t>
      </w:r>
      <w:r>
        <w:rPr>
          <w:rFonts w:ascii="Monotype Corsiva" w:hAnsi="Monotype Corsiva"/>
          <w:sz w:val="32"/>
          <w:szCs w:val="32"/>
        </w:rPr>
        <w:t>филиал</w:t>
      </w:r>
    </w:p>
    <w:p w:rsidR="00FF62C6" w:rsidRPr="00EC62EE" w:rsidRDefault="00FF62C6" w:rsidP="00FF62C6">
      <w:pPr>
        <w:jc w:val="center"/>
        <w:rPr>
          <w:rFonts w:ascii="Monotype Corsiva" w:hAnsi="Monotype Corsiva"/>
          <w:sz w:val="32"/>
          <w:szCs w:val="32"/>
        </w:rPr>
      </w:pPr>
      <w:r w:rsidRPr="00EC62EE">
        <w:rPr>
          <w:rFonts w:ascii="Monotype Corsiva" w:hAnsi="Monotype Corsiva"/>
          <w:sz w:val="32"/>
          <w:szCs w:val="32"/>
        </w:rPr>
        <w:t xml:space="preserve">Муниципальное </w:t>
      </w:r>
      <w:r>
        <w:rPr>
          <w:rFonts w:ascii="Monotype Corsiva" w:hAnsi="Monotype Corsiva"/>
          <w:sz w:val="32"/>
          <w:szCs w:val="32"/>
        </w:rPr>
        <w:t xml:space="preserve">бюджетное </w:t>
      </w:r>
      <w:r w:rsidRPr="00EC62EE">
        <w:rPr>
          <w:rFonts w:ascii="Monotype Corsiva" w:hAnsi="Monotype Corsiva"/>
          <w:sz w:val="32"/>
          <w:szCs w:val="32"/>
        </w:rPr>
        <w:t>образовательное учреждение</w:t>
      </w:r>
    </w:p>
    <w:p w:rsidR="00FF62C6" w:rsidRPr="00EC62EE" w:rsidRDefault="00FF62C6" w:rsidP="00FF62C6">
      <w:pPr>
        <w:jc w:val="center"/>
        <w:rPr>
          <w:rFonts w:ascii="Monotype Corsiva" w:hAnsi="Monotype Corsiva"/>
          <w:sz w:val="32"/>
          <w:szCs w:val="32"/>
        </w:rPr>
      </w:pPr>
      <w:r w:rsidRPr="00EC62EE">
        <w:rPr>
          <w:rFonts w:ascii="Monotype Corsiva" w:hAnsi="Monotype Corsiva"/>
          <w:sz w:val="32"/>
          <w:szCs w:val="32"/>
        </w:rPr>
        <w:t>«</w:t>
      </w:r>
      <w:proofErr w:type="spellStart"/>
      <w:r w:rsidRPr="00EC62EE">
        <w:rPr>
          <w:rFonts w:ascii="Monotype Corsiva" w:hAnsi="Monotype Corsiva"/>
          <w:sz w:val="32"/>
          <w:szCs w:val="32"/>
        </w:rPr>
        <w:t>Курортская</w:t>
      </w:r>
      <w:proofErr w:type="spellEnd"/>
      <w:r w:rsidRPr="00EC62EE">
        <w:rPr>
          <w:rFonts w:ascii="Monotype Corsiva" w:hAnsi="Monotype Corsiva"/>
          <w:sz w:val="32"/>
          <w:szCs w:val="32"/>
        </w:rPr>
        <w:t xml:space="preserve"> средняя общеобразовательная школа»</w:t>
      </w:r>
    </w:p>
    <w:p w:rsidR="00FF62C6" w:rsidRPr="00EC62EE" w:rsidRDefault="00FF62C6" w:rsidP="00FF62C6">
      <w:pPr>
        <w:jc w:val="center"/>
        <w:rPr>
          <w:rFonts w:ascii="Monotype Corsiva" w:hAnsi="Monotype Corsiva"/>
          <w:sz w:val="32"/>
          <w:szCs w:val="32"/>
        </w:rPr>
      </w:pPr>
    </w:p>
    <w:p w:rsidR="00FF62C6" w:rsidRPr="001C5C7F" w:rsidRDefault="00FF62C6" w:rsidP="00FF62C6">
      <w:pPr>
        <w:rPr>
          <w:rFonts w:ascii="Monotype Corsiva" w:hAnsi="Monotype Corsiva"/>
        </w:rPr>
      </w:pPr>
      <w:r>
        <w:rPr>
          <w:rFonts w:ascii="Monotype Corsiva" w:hAnsi="Monotype Corsiva"/>
          <w:sz w:val="28"/>
          <w:szCs w:val="28"/>
        </w:rPr>
        <w:t xml:space="preserve">         </w:t>
      </w:r>
      <w:proofErr w:type="gramStart"/>
      <w:r w:rsidRPr="001C5C7F">
        <w:rPr>
          <w:rFonts w:ascii="Monotype Corsiva" w:hAnsi="Monotype Corsiva"/>
        </w:rPr>
        <w:t>Рассмотрена</w:t>
      </w:r>
      <w:proofErr w:type="gramEnd"/>
      <w:r w:rsidRPr="001C5C7F">
        <w:rPr>
          <w:rFonts w:ascii="Monotype Corsiva" w:hAnsi="Monotype Corsiva"/>
        </w:rPr>
        <w:t xml:space="preserve"> и одобрена на                                            </w:t>
      </w:r>
      <w:r>
        <w:rPr>
          <w:rFonts w:ascii="Monotype Corsiva" w:hAnsi="Monotype Corsiva"/>
        </w:rPr>
        <w:t xml:space="preserve">              </w:t>
      </w:r>
      <w:r w:rsidRPr="001C5C7F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Утверждено и введено в действие</w:t>
      </w:r>
    </w:p>
    <w:p w:rsidR="00FF62C6" w:rsidRDefault="00FF62C6" w:rsidP="00FF62C6">
      <w:r w:rsidRPr="001C5C7F">
        <w:rPr>
          <w:rFonts w:ascii="Monotype Corsiva" w:hAnsi="Monotype Corsiva"/>
        </w:rPr>
        <w:t xml:space="preserve">      </w:t>
      </w:r>
      <w:r>
        <w:rPr>
          <w:rFonts w:ascii="Monotype Corsiva" w:hAnsi="Monotype Corsiva"/>
        </w:rPr>
        <w:t xml:space="preserve"> </w:t>
      </w:r>
      <w:r w:rsidRPr="001C5C7F">
        <w:rPr>
          <w:rFonts w:ascii="Monotype Corsiva" w:hAnsi="Monotype Corsiva"/>
        </w:rPr>
        <w:t xml:space="preserve">  заседании </w:t>
      </w:r>
      <w:proofErr w:type="gramStart"/>
      <w:r w:rsidRPr="00083E5D">
        <w:rPr>
          <w:rFonts w:ascii="Monotype Corsiva" w:hAnsi="Monotype Corsiva"/>
        </w:rPr>
        <w:t>педагогического</w:t>
      </w:r>
      <w:proofErr w:type="gramEnd"/>
      <w:r w:rsidRPr="00083E5D">
        <w:rPr>
          <w:rFonts w:ascii="Monotype Corsiva" w:hAnsi="Monotype Corsiva"/>
        </w:rPr>
        <w:t xml:space="preserve">                                                               Приказ от  </w:t>
      </w:r>
      <w:r>
        <w:rPr>
          <w:rFonts w:ascii="Monotype Corsiva" w:hAnsi="Monotype Corsiva"/>
        </w:rPr>
        <w:t>__________</w:t>
      </w:r>
      <w:r w:rsidRPr="00083E5D">
        <w:rPr>
          <w:rFonts w:ascii="Monotype Corsiva" w:hAnsi="Monotype Corsiva"/>
        </w:rPr>
        <w:t xml:space="preserve">  № </w:t>
      </w:r>
      <w:r>
        <w:rPr>
          <w:rFonts w:ascii="Monotype Corsiva" w:hAnsi="Monotype Corsiva"/>
        </w:rPr>
        <w:t>____</w:t>
      </w:r>
    </w:p>
    <w:p w:rsidR="00FF62C6" w:rsidRPr="001C5C7F" w:rsidRDefault="00FF62C6" w:rsidP="00FF62C6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</w:t>
      </w:r>
      <w:r w:rsidRPr="001C5C7F">
        <w:rPr>
          <w:rFonts w:ascii="Monotype Corsiva" w:hAnsi="Monotype Corsiva"/>
        </w:rPr>
        <w:t xml:space="preserve"> совета школы</w:t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>
        <w:rPr>
          <w:rFonts w:ascii="Monotype Corsiva" w:hAnsi="Monotype Corsiva"/>
        </w:rPr>
        <w:t xml:space="preserve">     </w:t>
      </w:r>
    </w:p>
    <w:p w:rsidR="00FF62C6" w:rsidRPr="001C5C7F" w:rsidRDefault="00FF62C6" w:rsidP="00FF62C6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</w:t>
      </w:r>
      <w:r w:rsidRPr="001C5C7F">
        <w:rPr>
          <w:rFonts w:ascii="Monotype Corsiva" w:hAnsi="Monotype Corsiva"/>
        </w:rPr>
        <w:t>--------------</w:t>
      </w:r>
      <w:r>
        <w:rPr>
          <w:rFonts w:ascii="Monotype Corsiva" w:hAnsi="Monotype Corsiva"/>
        </w:rPr>
        <w:t xml:space="preserve">   2019</w:t>
      </w:r>
      <w:r w:rsidRPr="001C5C7F">
        <w:rPr>
          <w:rFonts w:ascii="Monotype Corsiva" w:hAnsi="Monotype Corsiva"/>
        </w:rPr>
        <w:t xml:space="preserve">г.    </w:t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</w:r>
      <w:r w:rsidRPr="001C5C7F">
        <w:rPr>
          <w:rFonts w:ascii="Monotype Corsiva" w:hAnsi="Monotype Corsiva"/>
        </w:rPr>
        <w:tab/>
        <w:t xml:space="preserve">                 </w:t>
      </w:r>
      <w:r>
        <w:rPr>
          <w:rFonts w:ascii="Monotype Corsiva" w:hAnsi="Monotype Corsiva"/>
        </w:rPr>
        <w:t xml:space="preserve">                  Директор                 </w:t>
      </w:r>
      <w:r w:rsidRPr="001C5C7F">
        <w:rPr>
          <w:rFonts w:ascii="Monotype Corsiva" w:hAnsi="Monotype Corsiva"/>
        </w:rPr>
        <w:t xml:space="preserve"> Калинина Н.П.</w:t>
      </w:r>
    </w:p>
    <w:p w:rsidR="00FF62C6" w:rsidRPr="001C5C7F" w:rsidRDefault="00FF62C6" w:rsidP="00FF62C6">
      <w:pPr>
        <w:jc w:val="center"/>
        <w:rPr>
          <w:rFonts w:ascii="Monotype Corsiva" w:hAnsi="Monotype Corsiva"/>
        </w:rPr>
      </w:pPr>
    </w:p>
    <w:p w:rsidR="00FF62C6" w:rsidRDefault="00FF62C6" w:rsidP="00FF62C6">
      <w:pPr>
        <w:rPr>
          <w:rFonts w:ascii="Monotype Corsiva" w:hAnsi="Monotype Corsiva"/>
          <w:sz w:val="52"/>
          <w:szCs w:val="52"/>
        </w:rPr>
      </w:pPr>
    </w:p>
    <w:p w:rsidR="00FF62C6" w:rsidRDefault="00FF62C6" w:rsidP="00FF62C6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52"/>
          <w:szCs w:val="52"/>
        </w:rPr>
        <w:t xml:space="preserve">                   </w:t>
      </w:r>
      <w:r>
        <w:rPr>
          <w:rFonts w:ascii="Monotype Corsiva" w:hAnsi="Monotype Corsiva"/>
          <w:sz w:val="72"/>
          <w:szCs w:val="72"/>
        </w:rPr>
        <w:t xml:space="preserve">Рабочая программа </w:t>
      </w:r>
    </w:p>
    <w:p w:rsidR="00FF62C6" w:rsidRDefault="00FF62C6" w:rsidP="00FF62C6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по внеурочной деятельности</w:t>
      </w:r>
    </w:p>
    <w:p w:rsidR="00FF62C6" w:rsidRPr="00FF62C6" w:rsidRDefault="00FF62C6" w:rsidP="00FF62C6">
      <w:pPr>
        <w:jc w:val="center"/>
        <w:rPr>
          <w:rFonts w:ascii="Monotype Corsiva" w:hAnsi="Monotype Corsiva"/>
          <w:b/>
          <w:sz w:val="72"/>
          <w:szCs w:val="72"/>
        </w:rPr>
      </w:pPr>
      <w:r w:rsidRPr="00FF62C6">
        <w:rPr>
          <w:rFonts w:ascii="Monotype Corsiva" w:hAnsi="Monotype Corsiva"/>
          <w:b/>
          <w:sz w:val="72"/>
          <w:szCs w:val="72"/>
        </w:rPr>
        <w:t>«ЭРУДИТ»</w:t>
      </w:r>
    </w:p>
    <w:p w:rsidR="00FF62C6" w:rsidRDefault="00FF62C6" w:rsidP="00FF62C6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1-8 классы</w:t>
      </w:r>
    </w:p>
    <w:p w:rsidR="00FF62C6" w:rsidRPr="003B5BEE" w:rsidRDefault="00FF62C6" w:rsidP="00FF62C6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Всего 34 часа</w:t>
      </w:r>
    </w:p>
    <w:p w:rsidR="00FF62C6" w:rsidRPr="00FF62C6" w:rsidRDefault="00FF62C6" w:rsidP="00FF62C6">
      <w:pPr>
        <w:rPr>
          <w:rFonts w:ascii="Monotype Corsiva" w:hAnsi="Monotype Corsiva"/>
          <w:sz w:val="60"/>
          <w:szCs w:val="60"/>
        </w:rPr>
      </w:pPr>
    </w:p>
    <w:p w:rsidR="00FF62C6" w:rsidRDefault="00FF62C6" w:rsidP="00FF62C6">
      <w:pPr>
        <w:rPr>
          <w:rFonts w:ascii="Monotype Corsiva" w:hAnsi="Monotype Corsiva"/>
          <w:sz w:val="32"/>
          <w:szCs w:val="32"/>
        </w:rPr>
      </w:pPr>
    </w:p>
    <w:p w:rsidR="00FF62C6" w:rsidRDefault="00FF62C6" w:rsidP="00FF62C6">
      <w:pPr>
        <w:tabs>
          <w:tab w:val="left" w:pos="2960"/>
        </w:tabs>
        <w:rPr>
          <w:rFonts w:ascii="Monotype Corsiva" w:hAnsi="Monotype Corsiva"/>
          <w:sz w:val="32"/>
          <w:szCs w:val="32"/>
        </w:rPr>
      </w:pPr>
    </w:p>
    <w:p w:rsidR="00FF62C6" w:rsidRDefault="00FF62C6" w:rsidP="00FF62C6">
      <w:pPr>
        <w:tabs>
          <w:tab w:val="left" w:pos="2960"/>
        </w:tabs>
        <w:rPr>
          <w:rFonts w:ascii="Monotype Corsiva" w:hAnsi="Monotype Corsiva"/>
          <w:sz w:val="32"/>
          <w:szCs w:val="32"/>
        </w:rPr>
      </w:pPr>
    </w:p>
    <w:p w:rsidR="00FF62C6" w:rsidRPr="00EC62EE" w:rsidRDefault="00FF62C6" w:rsidP="00FF62C6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с. Новое </w:t>
      </w:r>
      <w:proofErr w:type="spellStart"/>
      <w:r>
        <w:rPr>
          <w:rFonts w:ascii="Monotype Corsiva" w:hAnsi="Monotype Corsiva"/>
          <w:sz w:val="32"/>
          <w:szCs w:val="32"/>
        </w:rPr>
        <w:t>Ильинское</w:t>
      </w:r>
      <w:proofErr w:type="spellEnd"/>
    </w:p>
    <w:p w:rsidR="00FF62C6" w:rsidRPr="00FF62C6" w:rsidRDefault="00FF62C6" w:rsidP="00FF62C6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20</w:t>
      </w:r>
      <w:r w:rsidR="00AD307A">
        <w:rPr>
          <w:rFonts w:ascii="Monotype Corsiva" w:hAnsi="Monotype Corsiva"/>
          <w:sz w:val="32"/>
          <w:szCs w:val="32"/>
        </w:rPr>
        <w:t>23</w:t>
      </w:r>
      <w:r w:rsidR="004C50DE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г.</w:t>
      </w: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FF62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Разработал учитель:</w:t>
      </w:r>
    </w:p>
    <w:p w:rsidR="00FF62C6" w:rsidRDefault="00FF62C6" w:rsidP="00FF62C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Жирнова</w:t>
      </w:r>
      <w:proofErr w:type="spellEnd"/>
      <w:r>
        <w:rPr>
          <w:sz w:val="24"/>
          <w:szCs w:val="24"/>
        </w:rPr>
        <w:t xml:space="preserve"> Любовь Леонидовна,  учитель математики и физики МБОУ «</w:t>
      </w:r>
      <w:proofErr w:type="spellStart"/>
      <w:r>
        <w:rPr>
          <w:sz w:val="24"/>
          <w:szCs w:val="24"/>
        </w:rPr>
        <w:t>Курортская</w:t>
      </w:r>
      <w:proofErr w:type="spellEnd"/>
      <w:r>
        <w:rPr>
          <w:sz w:val="24"/>
          <w:szCs w:val="24"/>
        </w:rPr>
        <w:t xml:space="preserve"> средняя</w:t>
      </w:r>
    </w:p>
    <w:p w:rsidR="00FF62C6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общеобразовательная школа», филиал «</w:t>
      </w:r>
      <w:proofErr w:type="spellStart"/>
      <w:r>
        <w:rPr>
          <w:sz w:val="24"/>
          <w:szCs w:val="24"/>
        </w:rPr>
        <w:t>Новоильинская</w:t>
      </w:r>
      <w:proofErr w:type="spellEnd"/>
    </w:p>
    <w:p w:rsidR="00FF62C6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основная общеобразовательная школа».</w:t>
      </w:r>
    </w:p>
    <w:p w:rsidR="00FF62C6" w:rsidRDefault="00FF62C6" w:rsidP="00FF62C6">
      <w:pPr>
        <w:spacing w:after="0"/>
        <w:rPr>
          <w:sz w:val="24"/>
          <w:szCs w:val="24"/>
        </w:rPr>
      </w:pPr>
    </w:p>
    <w:p w:rsidR="00FF62C6" w:rsidRDefault="00FF62C6" w:rsidP="00FF62C6">
      <w:pPr>
        <w:spacing w:after="0"/>
        <w:rPr>
          <w:sz w:val="24"/>
          <w:szCs w:val="24"/>
        </w:rPr>
      </w:pPr>
    </w:p>
    <w:p w:rsidR="00FF62C6" w:rsidRDefault="00FF62C6" w:rsidP="00FF62C6">
      <w:pPr>
        <w:spacing w:after="0"/>
        <w:rPr>
          <w:sz w:val="24"/>
          <w:szCs w:val="24"/>
        </w:rPr>
      </w:pPr>
    </w:p>
    <w:p w:rsidR="00FF62C6" w:rsidRDefault="00FF62C6" w:rsidP="00FF62C6">
      <w:pPr>
        <w:spacing w:after="0"/>
        <w:rPr>
          <w:sz w:val="24"/>
          <w:szCs w:val="24"/>
        </w:rPr>
      </w:pPr>
    </w:p>
    <w:p w:rsidR="00FF62C6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Рассмотрено на заседании методического объединения</w:t>
      </w:r>
    </w:p>
    <w:p w:rsidR="00FF62C6" w:rsidRDefault="00FF62C6" w:rsidP="00FF62C6">
      <w:pPr>
        <w:spacing w:after="0"/>
        <w:rPr>
          <w:sz w:val="24"/>
          <w:szCs w:val="24"/>
        </w:rPr>
      </w:pPr>
    </w:p>
    <w:p w:rsidR="00FF62C6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Протокол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 № _______</w:t>
      </w:r>
    </w:p>
    <w:p w:rsidR="00FF62C6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Руководитель МО ______________________</w:t>
      </w:r>
    </w:p>
    <w:p w:rsidR="00FF62C6" w:rsidRPr="00F45060" w:rsidRDefault="00FF62C6" w:rsidP="00FF62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FF62C6" w:rsidRDefault="00FF62C6" w:rsidP="00FF62C6">
      <w:pPr>
        <w:pStyle w:val="Default"/>
        <w:jc w:val="center"/>
        <w:rPr>
          <w:b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FF62C6" w:rsidRDefault="00FF62C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533D96">
        <w:rPr>
          <w:rFonts w:ascii="OpenSans" w:hAnsi="OpenSans"/>
          <w:b/>
          <w:bCs/>
          <w:color w:val="000000"/>
        </w:rPr>
        <w:lastRenderedPageBreak/>
        <w:t>Программа интеллекту</w:t>
      </w:r>
      <w:r w:rsidR="00533D96" w:rsidRPr="00533D96">
        <w:rPr>
          <w:rFonts w:ascii="OpenSans" w:hAnsi="OpenSans"/>
          <w:b/>
          <w:bCs/>
          <w:color w:val="000000"/>
        </w:rPr>
        <w:t>ального кружка</w:t>
      </w:r>
      <w:r w:rsidRPr="00533D96">
        <w:rPr>
          <w:rFonts w:ascii="OpenSans" w:hAnsi="OpenSans"/>
          <w:b/>
          <w:bCs/>
          <w:color w:val="000000"/>
        </w:rPr>
        <w:t xml:space="preserve"> «Эрудит»</w:t>
      </w: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Срок реализации: 1 год</w:t>
      </w:r>
    </w:p>
    <w:p w:rsidR="008B2C01" w:rsidRDefault="00065DEB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Возраст детей: 7</w:t>
      </w:r>
      <w:r w:rsidR="004C50DE">
        <w:rPr>
          <w:rFonts w:ascii="OpenSans" w:hAnsi="OpenSans"/>
          <w:color w:val="000000"/>
        </w:rPr>
        <w:t>-15</w:t>
      </w:r>
      <w:r w:rsidR="008B2C01" w:rsidRPr="00533D96">
        <w:rPr>
          <w:rFonts w:ascii="OpenSans" w:hAnsi="OpenSans"/>
          <w:color w:val="000000"/>
        </w:rPr>
        <w:t xml:space="preserve"> лет</w:t>
      </w: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533D96">
        <w:rPr>
          <w:rFonts w:ascii="OpenSans" w:hAnsi="OpenSans"/>
          <w:b/>
          <w:bCs/>
          <w:color w:val="000000"/>
        </w:rPr>
        <w:t>Содержание</w:t>
      </w: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533D96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Пояснительная записка…………………………………………….…….… 3</w:t>
      </w: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</w:rPr>
      </w:pPr>
    </w:p>
    <w:p w:rsidR="008B2C01" w:rsidRDefault="008B2C01" w:rsidP="00533D96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Учебно-тематический план…………………………………………….….. 6</w:t>
      </w: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</w:rPr>
      </w:pPr>
    </w:p>
    <w:p w:rsidR="008B2C01" w:rsidRDefault="008B2C01" w:rsidP="00A8240B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Содержание программы………………………………………….…….….. 10</w:t>
      </w:r>
    </w:p>
    <w:p w:rsidR="00A8240B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A8240B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Методическое обеспечение………………………………………………..14</w:t>
      </w:r>
    </w:p>
    <w:p w:rsidR="00A8240B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A8240B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Диагностическая часть…………………………………………………..... 15</w:t>
      </w:r>
    </w:p>
    <w:p w:rsidR="00A8240B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A8240B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Список литературы…………………………………………………....……16</w:t>
      </w:r>
    </w:p>
    <w:p w:rsidR="00A8240B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8240B" w:rsidRPr="00A8240B" w:rsidRDefault="008B2C01" w:rsidP="00A8240B">
      <w:pPr>
        <w:pStyle w:val="a3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Приложение…………………………………………………………………17</w:t>
      </w: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8240B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FF62C6" w:rsidRPr="00533D96" w:rsidRDefault="00FF62C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533D96">
        <w:rPr>
          <w:rFonts w:ascii="OpenSans" w:hAnsi="OpenSans"/>
          <w:b/>
          <w:bCs/>
          <w:color w:val="000000"/>
        </w:rPr>
        <w:lastRenderedPageBreak/>
        <w:t>Пояснительная записка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r w:rsidR="008B2C01" w:rsidRPr="00533D96">
        <w:rPr>
          <w:rFonts w:ascii="OpenSans" w:hAnsi="OpenSans"/>
          <w:color w:val="000000"/>
        </w:rPr>
        <w:t xml:space="preserve">В 70-80-х годах XX века в Советском Союзе возник интерес к телевизионной игре «Что? Где? Когда?», на волне </w:t>
      </w:r>
      <w:proofErr w:type="gramStart"/>
      <w:r w:rsidR="008B2C01" w:rsidRPr="00533D96">
        <w:rPr>
          <w:rFonts w:ascii="OpenSans" w:hAnsi="OpenSans"/>
          <w:color w:val="000000"/>
        </w:rPr>
        <w:t>которого</w:t>
      </w:r>
      <w:proofErr w:type="gramEnd"/>
      <w:r w:rsidR="008B2C01" w:rsidRPr="00533D96">
        <w:rPr>
          <w:rFonts w:ascii="OpenSans" w:hAnsi="OpenSans"/>
          <w:color w:val="000000"/>
        </w:rPr>
        <w:t xml:space="preserve"> был создан спортивный вариант игры, дающий возможность проводить турниры с неограниченным количеством команд. Стали возникать интеллектуальные клубы, которые взяли на себя подготовку команд, организацию и проведение турниров, причём </w:t>
      </w:r>
      <w:proofErr w:type="gramStart"/>
      <w:r w:rsidR="008B2C01" w:rsidRPr="00533D96">
        <w:rPr>
          <w:rFonts w:ascii="OpenSans" w:hAnsi="OpenSans"/>
          <w:color w:val="000000"/>
        </w:rPr>
        <w:t>не</w:t>
      </w:r>
      <w:proofErr w:type="gramEnd"/>
      <w:r w:rsidR="008B2C01" w:rsidRPr="00533D96">
        <w:rPr>
          <w:rFonts w:ascii="OpenSans" w:hAnsi="OpenSans"/>
          <w:color w:val="000000"/>
        </w:rPr>
        <w:t xml:space="preserve"> только по игре «Что? Где? Когда?», но и по созданному клубами спортивному варианту «Своей игры» (впоследствии возникли и другие виды игр).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proofErr w:type="gramStart"/>
      <w:r w:rsidR="008B2C01" w:rsidRPr="00533D96">
        <w:rPr>
          <w:rFonts w:ascii="OpenSans" w:hAnsi="OpenSans"/>
          <w:color w:val="000000"/>
        </w:rPr>
        <w:t>Интеллектуальные игры достаточно популярны среди подростков, и корни привлекательности игр можно найти в особенностях подросткового возраста: стремление к познанию мира, интерес к собственной личности, установка на расширение общения и выход его за рамки ученических дел, стремление к волевым напряжениям и к проверке себя, интеллектуальное соперничество – все эти характеристики выводят интеллектуальные игры в зону привлекательности.</w:t>
      </w:r>
      <w:proofErr w:type="gramEnd"/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</w:t>
      </w:r>
      <w:r w:rsidR="008B2C01" w:rsidRPr="00533D96">
        <w:rPr>
          <w:rFonts w:ascii="OpenSans" w:hAnsi="OpenSans"/>
          <w:color w:val="000000"/>
        </w:rPr>
        <w:t>Занятия в форме тренировок и участие в играх позволяют проверить себя, своё мышление, интеллект в нестандартной, экстремальной ситуации (ограничение во времени, наличие соперников, часто незнакомое место: игра на чужом поле), а наличие болельщиков, личный вклад в результаты команды, представительство (команда играет от школы, района, клуба) поднимают общественный статус подростка.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r w:rsidR="008B2C01" w:rsidRPr="00533D96">
        <w:rPr>
          <w:rFonts w:ascii="OpenSans" w:hAnsi="OpenSans"/>
          <w:color w:val="000000"/>
        </w:rPr>
        <w:t>Следовательно, интеллектуальные игры – это возможность реализовать важную потребность подросткового возраста: признание со стороны других, заявление и подтверждение своей социальной значимости.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 </w:t>
      </w:r>
      <w:r w:rsidR="008B2C01" w:rsidRPr="00533D96">
        <w:rPr>
          <w:rFonts w:ascii="OpenSans" w:hAnsi="OpenSans"/>
          <w:color w:val="000000"/>
        </w:rPr>
        <w:t>В современном обществе остро стоит проблема осознанного принятия решения. Многие в процессе принятия собственных решений стремятся примкнуть к большинству, некоторые наоборот хотят выделиться. При этом и те, и другие делают это исходя из неких жизненных принципов: «быть как все» или «выделиться любой ценой», а не принятия обоснованных решений в каждом конкретном случае.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r w:rsidR="008B2C01" w:rsidRPr="00533D96">
        <w:rPr>
          <w:rFonts w:ascii="OpenSans" w:hAnsi="OpenSans"/>
          <w:color w:val="000000"/>
        </w:rPr>
        <w:t>Данная программа направлена на устранение выше обозначенной проблемы. В ходе реализации программы учащимися приобретаются навыки работы с информацией, вычленение главного в полученной информации, умение анализировать и обобщать, выдвигать возможные варианты ответов и принимать аргументированные решения.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r w:rsidR="008B2C01" w:rsidRPr="00533D96">
        <w:rPr>
          <w:rFonts w:ascii="OpenSans" w:hAnsi="OpenSans"/>
          <w:color w:val="000000"/>
        </w:rPr>
        <w:t>Также учащиеся приобретают навыки общения через работу в команде: совместные тренировки, мероприятия, турниры, чемпионаты, разного уровня.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r w:rsidR="008B2C01" w:rsidRPr="00533D96">
        <w:rPr>
          <w:rFonts w:ascii="OpenSans" w:hAnsi="OpenSans"/>
          <w:color w:val="000000"/>
        </w:rPr>
        <w:t>Для достижения поставленных задач на тренировках используются методики развития памяти, конкретных видов мышления, упражнения на выбор версии, быстроту реакции. На играх и тренировках игрокам предлагаются вопросы и задания из разных областей знаний, что повышает общий уровень эрудиции.</w:t>
      </w:r>
    </w:p>
    <w:p w:rsidR="008B2C01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          </w:t>
      </w:r>
      <w:proofErr w:type="gramStart"/>
      <w:r w:rsidR="008B2C01" w:rsidRPr="00533D96">
        <w:rPr>
          <w:rFonts w:ascii="OpenSans" w:hAnsi="OpenSans"/>
          <w:color w:val="000000"/>
        </w:rPr>
        <w:t>Таким</w:t>
      </w:r>
      <w:r w:rsidR="00533D96" w:rsidRPr="00533D96">
        <w:rPr>
          <w:rFonts w:ascii="OpenSans" w:hAnsi="OpenSans"/>
          <w:color w:val="000000"/>
        </w:rPr>
        <w:t xml:space="preserve"> образом, вся деятельность кружка</w:t>
      </w:r>
      <w:r w:rsidR="008B2C01" w:rsidRPr="00533D96">
        <w:rPr>
          <w:rFonts w:ascii="OpenSans" w:hAnsi="OpenSans"/>
          <w:color w:val="000000"/>
        </w:rPr>
        <w:t xml:space="preserve"> направлена на развитие </w:t>
      </w:r>
      <w:r w:rsidR="008B2C01" w:rsidRPr="00533D96">
        <w:rPr>
          <w:rFonts w:ascii="OpenSans" w:hAnsi="OpenSans"/>
          <w:b/>
          <w:bCs/>
          <w:i/>
          <w:iCs/>
          <w:color w:val="000000"/>
        </w:rPr>
        <w:t>подвижного</w:t>
      </w:r>
      <w:r w:rsidR="008B2C01" w:rsidRPr="00533D96">
        <w:rPr>
          <w:rFonts w:ascii="OpenSans" w:hAnsi="OpenSans"/>
          <w:color w:val="000000"/>
        </w:rPr>
        <w:t> </w:t>
      </w:r>
      <w:r w:rsidR="008B2C01" w:rsidRPr="00533D96">
        <w:rPr>
          <w:rFonts w:ascii="OpenSans" w:hAnsi="OpenSans"/>
          <w:b/>
          <w:bCs/>
          <w:i/>
          <w:iCs/>
          <w:color w:val="000000"/>
        </w:rPr>
        <w:t>интеллекта</w:t>
      </w:r>
      <w:r w:rsidR="008B2C01" w:rsidRPr="00533D96">
        <w:rPr>
          <w:rFonts w:ascii="OpenSans" w:hAnsi="OpenSans"/>
          <w:color w:val="000000"/>
        </w:rPr>
        <w:t> (умения быстро и точно обрабатывать текущую информацию для принятии оптимального решения) и самореализацию личности, её социализацию, нахождение своего круга общения.</w:t>
      </w:r>
      <w:proofErr w:type="gramEnd"/>
    </w:p>
    <w:p w:rsidR="00533D96" w:rsidRPr="00533D96" w:rsidRDefault="00533D96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8240B">
        <w:rPr>
          <w:rFonts w:ascii="OpenSans" w:hAnsi="OpenSans"/>
          <w:b/>
          <w:color w:val="000000"/>
          <w:u w:val="single"/>
        </w:rPr>
        <w:t>Цель создания к</w:t>
      </w:r>
      <w:r w:rsidR="00533D96" w:rsidRPr="00A8240B">
        <w:rPr>
          <w:rFonts w:ascii="OpenSans" w:hAnsi="OpenSans"/>
          <w:b/>
          <w:color w:val="000000"/>
          <w:u w:val="single"/>
        </w:rPr>
        <w:t>ружка</w:t>
      </w:r>
      <w:r w:rsidRPr="00A8240B">
        <w:rPr>
          <w:rFonts w:ascii="OpenSans" w:hAnsi="OpenSans"/>
          <w:b/>
          <w:color w:val="000000"/>
        </w:rPr>
        <w:t>:</w:t>
      </w:r>
      <w:r w:rsidRPr="00533D96">
        <w:rPr>
          <w:rFonts w:ascii="OpenSans" w:hAnsi="OpenSans"/>
          <w:color w:val="000000"/>
        </w:rPr>
        <w:t xml:space="preserve"> развитие мысли</w:t>
      </w:r>
      <w:r w:rsidR="00533D96" w:rsidRPr="00533D96">
        <w:rPr>
          <w:rFonts w:ascii="OpenSans" w:hAnsi="OpenSans"/>
          <w:color w:val="000000"/>
        </w:rPr>
        <w:t>тельных способностей</w:t>
      </w:r>
      <w:r w:rsidRPr="00533D96">
        <w:rPr>
          <w:rFonts w:ascii="OpenSans" w:hAnsi="OpenSans"/>
          <w:color w:val="000000"/>
        </w:rPr>
        <w:t>, а также разностороннее развитие учащихся и содействие их самореализации.</w:t>
      </w:r>
      <w:r w:rsidR="00A8240B">
        <w:rPr>
          <w:rFonts w:ascii="OpenSans" w:hAnsi="OpenSans"/>
          <w:color w:val="000000"/>
        </w:rPr>
        <w:t xml:space="preserve"> </w:t>
      </w:r>
    </w:p>
    <w:p w:rsidR="00A8240B" w:rsidRPr="00533D96" w:rsidRDefault="00A8240B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A8240B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A8240B">
        <w:rPr>
          <w:rFonts w:ascii="OpenSans" w:hAnsi="OpenSans"/>
          <w:b/>
          <w:color w:val="000000"/>
          <w:u w:val="single"/>
        </w:rPr>
        <w:t>Задачи интеллектуальные</w:t>
      </w:r>
      <w:r w:rsidRPr="00A8240B">
        <w:rPr>
          <w:rFonts w:ascii="OpenSans" w:hAnsi="OpenSans"/>
          <w:b/>
          <w:color w:val="000000"/>
        </w:rPr>
        <w:t>:</w:t>
      </w:r>
    </w:p>
    <w:p w:rsidR="008B2C01" w:rsidRPr="00533D96" w:rsidRDefault="008B2C01" w:rsidP="00A8240B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Развитие мышления, логики: операций анализа и самоанализа, синтеза, классифицирования, дифференцирования.</w:t>
      </w:r>
    </w:p>
    <w:p w:rsidR="008B2C01" w:rsidRPr="00533D96" w:rsidRDefault="008B2C01" w:rsidP="00A8240B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Развитие памяти.</w:t>
      </w:r>
    </w:p>
    <w:p w:rsidR="008B2C01" w:rsidRPr="00533D96" w:rsidRDefault="008B2C01" w:rsidP="00A8240B">
      <w:pPr>
        <w:pStyle w:val="a3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Развитие эрудированности.</w:t>
      </w: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A8240B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A8240B">
        <w:rPr>
          <w:rFonts w:ascii="OpenSans" w:hAnsi="OpenSans"/>
          <w:b/>
          <w:color w:val="000000"/>
          <w:u w:val="single"/>
        </w:rPr>
        <w:t>Задачи воспитательные</w:t>
      </w:r>
      <w:r w:rsidRPr="00A8240B">
        <w:rPr>
          <w:rFonts w:ascii="OpenSans" w:hAnsi="OpenSans"/>
          <w:b/>
          <w:color w:val="000000"/>
        </w:rPr>
        <w:t>: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Формирование командного духа.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Развитие сплочённости.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Воспитание умения сочетать свои интересы с интересами группы.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Воспитание потребности и привычки к самоотдаче, общественно-полезной работе.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Развитие коммуникативных и творческих способностей.</w:t>
      </w:r>
    </w:p>
    <w:p w:rsidR="008B2C01" w:rsidRPr="00533D96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lastRenderedPageBreak/>
        <w:t>Воспитание самостоятельности, инициативности, ответственности.</w:t>
      </w:r>
    </w:p>
    <w:p w:rsidR="008B2C01" w:rsidRDefault="008B2C01" w:rsidP="00A8240B">
      <w:pPr>
        <w:pStyle w:val="a3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Формирование потребности и возможности в достижении результативности и успеха.</w:t>
      </w:r>
    </w:p>
    <w:p w:rsidR="00A8240B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</w:rPr>
      </w:pPr>
    </w:p>
    <w:p w:rsidR="008B2C01" w:rsidRPr="00A8240B" w:rsidRDefault="008B2C01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  <w:r w:rsidRPr="00A8240B">
        <w:rPr>
          <w:rFonts w:ascii="OpenSans" w:hAnsi="OpenSans"/>
          <w:b/>
          <w:color w:val="000000"/>
          <w:u w:val="single"/>
        </w:rPr>
        <w:t>Виды и формы работы</w:t>
      </w:r>
      <w:r w:rsidR="00A8240B" w:rsidRPr="00A8240B">
        <w:rPr>
          <w:rFonts w:ascii="OpenSans" w:hAnsi="OpenSans"/>
          <w:b/>
          <w:color w:val="000000"/>
          <w:u w:val="single"/>
        </w:rPr>
        <w:t>:</w:t>
      </w: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ind w:left="36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  <w:u w:val="single"/>
        </w:rPr>
        <w:t>1.</w:t>
      </w:r>
      <w:r w:rsidR="008B2C01" w:rsidRPr="00533D96">
        <w:rPr>
          <w:rFonts w:ascii="OpenSans" w:hAnsi="OpenSans"/>
          <w:color w:val="000000"/>
          <w:u w:val="single"/>
        </w:rPr>
        <w:t>Виды интеллектуальных игр</w:t>
      </w:r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Что? Где? Когда?</w:t>
      </w:r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533D96">
        <w:rPr>
          <w:rFonts w:ascii="OpenSans" w:hAnsi="OpenSans"/>
          <w:color w:val="000000"/>
        </w:rPr>
        <w:t>Брэйн-ринг</w:t>
      </w:r>
      <w:proofErr w:type="spellEnd"/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Своя игра</w:t>
      </w:r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Пентагон</w:t>
      </w:r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Штурм</w:t>
      </w:r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533D96">
        <w:rPr>
          <w:rFonts w:ascii="OpenSans" w:hAnsi="OpenSans"/>
          <w:color w:val="000000"/>
        </w:rPr>
        <w:t>Эрудитка</w:t>
      </w:r>
      <w:proofErr w:type="spellEnd"/>
    </w:p>
    <w:p w:rsidR="008B2C01" w:rsidRPr="00533D96" w:rsidRDefault="008B2C01" w:rsidP="00A8240B">
      <w:pPr>
        <w:pStyle w:val="a3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proofErr w:type="spellStart"/>
      <w:r w:rsidRPr="00533D96">
        <w:rPr>
          <w:rFonts w:ascii="OpenSans" w:hAnsi="OpenSans"/>
          <w:color w:val="000000"/>
        </w:rPr>
        <w:t>Бескрылка</w:t>
      </w:r>
      <w:proofErr w:type="spellEnd"/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ind w:left="36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  <w:u w:val="single"/>
        </w:rPr>
        <w:t>2.</w:t>
      </w:r>
      <w:r w:rsidR="008B2C01" w:rsidRPr="00533D96">
        <w:rPr>
          <w:rFonts w:ascii="OpenSans" w:hAnsi="OpenSans"/>
          <w:color w:val="000000"/>
          <w:u w:val="single"/>
        </w:rPr>
        <w:t xml:space="preserve">Виды </w:t>
      </w:r>
      <w:proofErr w:type="spellStart"/>
      <w:r w:rsidR="008B2C01" w:rsidRPr="00533D96">
        <w:rPr>
          <w:rFonts w:ascii="OpenSans" w:hAnsi="OpenSans"/>
          <w:color w:val="000000"/>
          <w:u w:val="single"/>
        </w:rPr>
        <w:t>ителлектуальных</w:t>
      </w:r>
      <w:proofErr w:type="spellEnd"/>
      <w:r w:rsidR="008B2C01" w:rsidRPr="00533D96">
        <w:rPr>
          <w:rFonts w:ascii="OpenSans" w:hAnsi="OpenSans"/>
          <w:color w:val="000000"/>
          <w:u w:val="single"/>
        </w:rPr>
        <w:t xml:space="preserve"> тренировок</w:t>
      </w:r>
      <w:r w:rsidR="008B2C01" w:rsidRPr="00533D96">
        <w:rPr>
          <w:rFonts w:ascii="OpenSans" w:hAnsi="OpenSans"/>
          <w:color w:val="000000"/>
        </w:rPr>
        <w:t xml:space="preserve">: </w:t>
      </w:r>
      <w:proofErr w:type="gramStart"/>
      <w:r w:rsidR="008B2C01" w:rsidRPr="00533D96">
        <w:rPr>
          <w:rFonts w:ascii="OpenSans" w:hAnsi="OpenSans"/>
          <w:color w:val="000000"/>
        </w:rPr>
        <w:t>командная</w:t>
      </w:r>
      <w:proofErr w:type="gramEnd"/>
      <w:r w:rsidR="008B2C01" w:rsidRPr="00533D96">
        <w:rPr>
          <w:rFonts w:ascii="OpenSans" w:hAnsi="OpenSans"/>
          <w:color w:val="000000"/>
        </w:rPr>
        <w:t xml:space="preserve">, индивидуальная; </w:t>
      </w:r>
      <w:proofErr w:type="spellStart"/>
      <w:r w:rsidR="008B2C01" w:rsidRPr="00533D96">
        <w:rPr>
          <w:rFonts w:ascii="OpenSans" w:hAnsi="OpenSans"/>
          <w:color w:val="000000"/>
        </w:rPr>
        <w:t>общепредметная</w:t>
      </w:r>
      <w:proofErr w:type="spellEnd"/>
      <w:r w:rsidR="008B2C01" w:rsidRPr="00533D96">
        <w:rPr>
          <w:rFonts w:ascii="OpenSans" w:hAnsi="OpenSans"/>
          <w:color w:val="000000"/>
        </w:rPr>
        <w:t>, тематическая.</w:t>
      </w:r>
    </w:p>
    <w:p w:rsidR="008B2C01" w:rsidRPr="00533D96" w:rsidRDefault="008B2C01" w:rsidP="00533D9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A8240B" w:rsidP="00A8240B">
      <w:pPr>
        <w:pStyle w:val="a3"/>
        <w:shd w:val="clear" w:color="auto" w:fill="FFFFFF"/>
        <w:spacing w:before="0" w:beforeAutospacing="0" w:after="0" w:afterAutospacing="0"/>
        <w:ind w:left="36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  <w:u w:val="single"/>
        </w:rPr>
        <w:t>3.</w:t>
      </w:r>
      <w:r w:rsidR="008B2C01" w:rsidRPr="00533D96">
        <w:rPr>
          <w:rFonts w:ascii="OpenSans" w:hAnsi="OpenSans"/>
          <w:color w:val="000000"/>
          <w:u w:val="single"/>
        </w:rPr>
        <w:t>Формы деятельности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</w:t>
      </w:r>
      <w:proofErr w:type="gramStart"/>
      <w:r w:rsidRPr="00533D96">
        <w:rPr>
          <w:rFonts w:ascii="OpenSans" w:hAnsi="OpenSans"/>
          <w:color w:val="000000"/>
        </w:rPr>
        <w:t>Викторины: исторические, географические, литературные, биологические, химические, физические, языковые, культура и искусство, спорт, кино.</w:t>
      </w:r>
      <w:proofErr w:type="gramEnd"/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Кроссворды: тематико-предметные, </w:t>
      </w:r>
      <w:proofErr w:type="spellStart"/>
      <w:r w:rsidRPr="00533D96">
        <w:rPr>
          <w:rFonts w:ascii="OpenSans" w:hAnsi="OpenSans"/>
          <w:color w:val="000000"/>
        </w:rPr>
        <w:t>общепредметные</w:t>
      </w:r>
      <w:proofErr w:type="spellEnd"/>
      <w:r w:rsidRPr="00533D96">
        <w:rPr>
          <w:rFonts w:ascii="OpenSans" w:hAnsi="OpenSans"/>
          <w:color w:val="000000"/>
        </w:rPr>
        <w:t>.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Головоломки, ребусы, шарады, логические задачи.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Лото: географическое, историческое, литературное; </w:t>
      </w:r>
      <w:proofErr w:type="spellStart"/>
      <w:r w:rsidRPr="00533D96">
        <w:rPr>
          <w:rFonts w:ascii="OpenSans" w:hAnsi="OpenSans"/>
          <w:color w:val="000000"/>
        </w:rPr>
        <w:t>общепредметные</w:t>
      </w:r>
      <w:proofErr w:type="spellEnd"/>
      <w:r w:rsidRPr="00533D96">
        <w:rPr>
          <w:rFonts w:ascii="OpenSans" w:hAnsi="OpenSans"/>
          <w:color w:val="000000"/>
        </w:rPr>
        <w:t>.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Турниры: предметные, </w:t>
      </w:r>
      <w:proofErr w:type="spellStart"/>
      <w:r w:rsidRPr="00533D96">
        <w:rPr>
          <w:rFonts w:ascii="OpenSans" w:hAnsi="OpenSans"/>
          <w:color w:val="000000"/>
        </w:rPr>
        <w:t>общепредметные</w:t>
      </w:r>
      <w:proofErr w:type="spellEnd"/>
      <w:r w:rsidRPr="00533D96">
        <w:rPr>
          <w:rFonts w:ascii="OpenSans" w:hAnsi="OpenSans"/>
          <w:color w:val="000000"/>
        </w:rPr>
        <w:t>; командные, индивидуальные.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</w:t>
      </w:r>
      <w:proofErr w:type="spellStart"/>
      <w:r w:rsidRPr="00533D96">
        <w:rPr>
          <w:rFonts w:ascii="OpenSans" w:hAnsi="OpenSans"/>
          <w:color w:val="000000"/>
        </w:rPr>
        <w:t>Онлайн-игры</w:t>
      </w:r>
      <w:proofErr w:type="spellEnd"/>
      <w:r w:rsidRPr="00533D96">
        <w:rPr>
          <w:rFonts w:ascii="OpenSans" w:hAnsi="OpenSans"/>
          <w:color w:val="000000"/>
        </w:rPr>
        <w:t xml:space="preserve">, </w:t>
      </w:r>
      <w:proofErr w:type="spellStart"/>
      <w:r w:rsidRPr="00533D96">
        <w:rPr>
          <w:rFonts w:ascii="OpenSans" w:hAnsi="OpenSans"/>
          <w:color w:val="000000"/>
        </w:rPr>
        <w:t>онлайн-викторины</w:t>
      </w:r>
      <w:proofErr w:type="spellEnd"/>
      <w:r w:rsidRPr="00533D96">
        <w:rPr>
          <w:rFonts w:ascii="OpenSans" w:hAnsi="OpenSans"/>
          <w:color w:val="000000"/>
        </w:rPr>
        <w:t xml:space="preserve"> (работа в компьютерном кабинете)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Домашняя самостоятельная работа: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Чтение книг: Кун. </w:t>
      </w:r>
      <w:proofErr w:type="gramStart"/>
      <w:r w:rsidRPr="00533D96">
        <w:rPr>
          <w:rFonts w:ascii="OpenSans" w:hAnsi="OpenSans"/>
          <w:color w:val="000000"/>
        </w:rPr>
        <w:t>Легенды и мифы Древней Греции, Сборники головоломок, интеллектуальных тестов; История Олимпийских игр; Географический, Исторический, Литературный, Химический, Физический Справочники.</w:t>
      </w:r>
      <w:proofErr w:type="gramEnd"/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Решение кроссвордов, </w:t>
      </w:r>
      <w:proofErr w:type="spellStart"/>
      <w:r w:rsidRPr="00533D96">
        <w:rPr>
          <w:rFonts w:ascii="OpenSans" w:hAnsi="OpenSans"/>
          <w:color w:val="000000"/>
        </w:rPr>
        <w:t>сканвордов</w:t>
      </w:r>
      <w:proofErr w:type="spellEnd"/>
      <w:r w:rsidRPr="00533D96">
        <w:rPr>
          <w:rFonts w:ascii="OpenSans" w:hAnsi="OpenSans"/>
          <w:color w:val="000000"/>
        </w:rPr>
        <w:t>;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Учить таблицы: Менделеева, таблицы столиц, таблицу исторических дат, таблицу научных открытий;</w:t>
      </w:r>
    </w:p>
    <w:p w:rsidR="008B2C01" w:rsidRPr="00533D96" w:rsidRDefault="008B2C01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 xml:space="preserve"> Составление викторин, лото.</w:t>
      </w:r>
    </w:p>
    <w:p w:rsidR="008B2C01" w:rsidRPr="00533D96" w:rsidRDefault="00A8240B" w:rsidP="00A8240B">
      <w:pPr>
        <w:pStyle w:val="a3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-</w:t>
      </w:r>
      <w:proofErr w:type="gramStart"/>
      <w:r w:rsidR="008B2C01" w:rsidRPr="00533D96">
        <w:rPr>
          <w:rFonts w:ascii="OpenSans" w:hAnsi="OpenSans"/>
          <w:color w:val="000000"/>
        </w:rPr>
        <w:t>Работа</w:t>
      </w:r>
      <w:proofErr w:type="gramEnd"/>
      <w:r w:rsidR="008B2C01" w:rsidRPr="00533D96">
        <w:rPr>
          <w:rFonts w:ascii="OpenSans" w:hAnsi="OpenSans"/>
          <w:color w:val="000000"/>
        </w:rPr>
        <w:t xml:space="preserve"> как с печатным материалом, так и с Интернет-ресурсами.</w:t>
      </w:r>
    </w:p>
    <w:p w:rsidR="008B2C01" w:rsidRPr="00A8240B" w:rsidRDefault="008B2C01" w:rsidP="00A8240B">
      <w:pPr>
        <w:pStyle w:val="a3"/>
        <w:shd w:val="clear" w:color="auto" w:fill="FFFFFF"/>
        <w:spacing w:before="0" w:beforeAutospacing="0" w:after="0" w:afterAutospacing="0"/>
        <w:ind w:left="300"/>
        <w:rPr>
          <w:rFonts w:ascii="OpenSans" w:hAnsi="OpenSans"/>
          <w:b/>
          <w:color w:val="000000"/>
        </w:rPr>
      </w:pPr>
      <w:r w:rsidRPr="00A8240B">
        <w:rPr>
          <w:rFonts w:ascii="OpenSans" w:hAnsi="OpenSans"/>
          <w:b/>
          <w:color w:val="000000"/>
          <w:u w:val="single"/>
        </w:rPr>
        <w:t>Структура занятия</w:t>
      </w:r>
    </w:p>
    <w:p w:rsidR="008B2C01" w:rsidRPr="00533D96" w:rsidRDefault="008B2C01" w:rsidP="00533D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Разминка (электронный «О, счастливчик!», мозговой штурм, кроссворд, логическая задача)</w:t>
      </w:r>
    </w:p>
    <w:p w:rsidR="008B2C01" w:rsidRPr="00533D96" w:rsidRDefault="008B2C01" w:rsidP="00533D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Основная часть: викторины, интеллектуальные игры</w:t>
      </w:r>
    </w:p>
    <w:p w:rsidR="008B2C01" w:rsidRPr="00533D96" w:rsidRDefault="008B2C01" w:rsidP="00533D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Рефлексия: оценка деятельности, её результатов, постановка дальнейших задач</w:t>
      </w:r>
    </w:p>
    <w:p w:rsidR="008B2C01" w:rsidRPr="00533D96" w:rsidRDefault="008B2C01" w:rsidP="00533D9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Домашнее задание.</w:t>
      </w:r>
    </w:p>
    <w:p w:rsidR="008B2C01" w:rsidRPr="00533D96" w:rsidRDefault="008B2C01" w:rsidP="00A8240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Default="008B2C01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33D96">
        <w:rPr>
          <w:rFonts w:ascii="OpenSans" w:hAnsi="OpenSans"/>
          <w:color w:val="000000"/>
        </w:rPr>
        <w:t>Психологические тренинги: уверенность, сосредоточенность, абстрагирование.</w:t>
      </w: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877C3" w:rsidRPr="00533D96" w:rsidRDefault="002877C3" w:rsidP="002877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6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6"/>
        <w:gridCol w:w="1276"/>
        <w:gridCol w:w="1276"/>
        <w:gridCol w:w="1417"/>
        <w:gridCol w:w="4394"/>
      </w:tblGrid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</w:tr>
      <w:tr w:rsidR="00065DEB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65DEB" w:rsidRPr="00533D96" w:rsidRDefault="00065DEB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65DEB" w:rsidRPr="00533D96" w:rsidRDefault="00065DEB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65DEB" w:rsidRPr="00533D96" w:rsidRDefault="00065DEB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DEB" w:rsidRPr="00533D96" w:rsidRDefault="00065DEB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DEB" w:rsidRPr="00533D96" w:rsidRDefault="00065DEB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065DEB" w:rsidRPr="00533D96" w:rsidRDefault="00065DEB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numPr>
                <w:ilvl w:val="0"/>
                <w:numId w:val="1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функции. Роли в команде. «Порядок бьёт класс». «Железные правила» Максима 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Поташёва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знатока, магистра игр «Что? Где? Когда?»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 обсуждения в игре «Что? Где? Когда?» Виды версий. Роль капитана.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обсуждения версий в игре ЧГК.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80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вопросов. Структура вопроса. Форма вопроса.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и тактика, 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команде.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«Своя игра», «ЧГК» - практикум.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(деятельности, способов поиска ответов, ролей) и </w:t>
            </w:r>
            <w:proofErr w:type="gram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</w:t>
            </w:r>
            <w:proofErr w:type="gram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игры «ЧГК».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ошибок.</w:t>
            </w:r>
          </w:p>
          <w:p w:rsidR="008B2C01" w:rsidRPr="00533D96" w:rsidRDefault="008B2C01" w:rsidP="00804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обсуждения – стандартные приёмы:</w:t>
            </w:r>
            <w:r w:rsidR="00804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ключевых слов в тексте вопроса.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обсуждения – стандартные приёмы:</w:t>
            </w:r>
          </w:p>
          <w:p w:rsidR="008B2C01" w:rsidRPr="00533D96" w:rsidRDefault="008B2C01" w:rsidP="00533D96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 на школу»,</w:t>
            </w:r>
          </w:p>
          <w:p w:rsidR="008B2C01" w:rsidRPr="00804E4A" w:rsidRDefault="008B2C01" w:rsidP="00533D96">
            <w:pPr>
              <w:numPr>
                <w:ilvl w:val="0"/>
                <w:numId w:val="2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Перебор.</w:t>
            </w:r>
          </w:p>
        </w:tc>
      </w:tr>
      <w:tr w:rsidR="008B2C01" w:rsidRPr="00533D96" w:rsidTr="00804E4A">
        <w:trPr>
          <w:trHeight w:val="177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«Азбука» - командная.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включает индивидуальная подготовка интеллектуала: составляющие программы.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«Что? Где? Когда?»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«Малый джентльменский набор» знатока – стандартный приём в технике обсуждения № 4.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«ЧГК»: практикум. Анализ вопросов и ошибок.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«Своя игра».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быстрых ответов.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065DEB" w:rsidP="00065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кроссворда, логической задачи.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«ЧГК».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приём в технике обсуждения № 5: воссоздание культурного контекста (привлечение </w:t>
            </w: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фактов).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лото по географии.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КонКВИЗтадор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(индивидуальная).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«Своя игра»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лото по истории.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КонКВИЗтадор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(командная).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«Своя игра» - разные пакеты. Тренинг реакции.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игр: «ЧГК» и «Своя игра» (инд.).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известные приёмы в технике обсуждения: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1: отсеять шелуху;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2: искать простое в сложном.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игры «ЧГК».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тематических кроссвордов, логических задач.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Общепредметная</w:t>
            </w:r>
            <w:proofErr w:type="spellEnd"/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викторина: тренинг реакции.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«О, счастливчик!» (индивидуальная и командная).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(география, история, литература, спорт).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«Своя игра»: тренинг быстрых ответов.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игры «ЧГК».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8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«Пять подсказок» («Пентагон»).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турнир.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31A03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Награждение.</w:t>
            </w:r>
          </w:p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 «Успех».</w:t>
            </w:r>
          </w:p>
        </w:tc>
      </w:tr>
      <w:tr w:rsidR="008B2C01" w:rsidRPr="00533D96" w:rsidTr="00804E4A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8B2C01" w:rsidRPr="00533D96" w:rsidRDefault="00D51636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B2C01"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B2C01"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04E4A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2C01"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C01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533D96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Содержание программы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2877C3">
      <w:p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Формирование команд.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Психологическая и игровая совместимость. Определение игрового уровня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Распределение игровых ролей в команде. Выбор капитана в команде. Игровые функции в команде. Роль капитана.</w:t>
      </w:r>
    </w:p>
    <w:p w:rsidR="008B2C01" w:rsidRPr="00533D96" w:rsidRDefault="008B2C01" w:rsidP="002877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Формирование индивидуальных игровых качеств.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Понятие концентрации внимания. Влияние физического и эмоционального состояния на концентрацию внимания. Установление приоритетов при получении новой информации. Выносливость ума. Повышение силы ума. Упражнения с числами. Упражнения с буквами. Упражнения со словами. Определение уровня развития природной и культурной памяти. «Железные правила» Максима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Поташёва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магистра игр «Что? Где? Когда?»</w:t>
      </w:r>
    </w:p>
    <w:p w:rsidR="008B2C01" w:rsidRPr="00533D96" w:rsidRDefault="008B2C01" w:rsidP="002877C3">
      <w:p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Формирование навыков </w:t>
      </w:r>
      <w:proofErr w:type="spellStart"/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внутрикомандного</w:t>
      </w:r>
      <w:proofErr w:type="spellEnd"/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взаимодействия.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Игры: «Контакт», «Пойми меня», создание проблемных ситуаций.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Одна минута обсуждения в игре «Что? Где? Когда?». Логические задачи. Как доказать что угодно. Задачи-детективы и задачи-истории. Знакомство с правилами командных интеллектуальных игр. Виды вопросов. Структура вопроса. Форма вопроса. Стратегия и тактика,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команде.</w:t>
      </w:r>
    </w:p>
    <w:p w:rsidR="008B2C01" w:rsidRPr="00533D96" w:rsidRDefault="008B2C01" w:rsidP="002877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Упражнения на выбор правильной версии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Техника обсуждения – стандартные приёмы</w:t>
      </w: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: 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поиск ключевых слов</w:t>
      </w: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 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тексте вопроса; «вопрос на школу»; перебор; «малый джентльменский набор»; поиск ассоциаций; воссоздание культурного подтекста.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Менее известные приёмы обсуждения: отсеять шелуху; искать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простое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сложном; действительность или вымысел; выйти из плоскости; от противного; отсутствующая подсказка; форма формы.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сложное – работа с версией: «думай как автор», внешние факторы, «принцип Пушкина», вероятностный подход.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Игры «О, счастливчик!», «Интеллектуальное лото», «Даугавпилс», «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Бескрылка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», «Десятка». Анатомия выбора. Оценка и проверка возможных решений.</w:t>
      </w:r>
    </w:p>
    <w:p w:rsidR="008B2C01" w:rsidRPr="00533D96" w:rsidRDefault="008B2C01" w:rsidP="002877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Тренировка реакции у капитанов.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Правила быстрых вопросов, реакции.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Индивидуальная «Своя игра», Упражнения «Гонка за лидером», «Интеллектуальный покер», «Ты – мне, я – тебе», «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КонКВИЗтадор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»,</w:t>
      </w:r>
      <w:r w:rsidR="002877C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«ТРИВИАДОР»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ТЕМАТИЧЕСКИЕ БЛОКИ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География: столицы стран, республик, озёра, реки, океаны, острова; гербы, флаги.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Литература: жанры, авторы зарубежных произведений, герои.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Мифология разных стран: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Древняя Греция, Древний Рим, Древний Египет, Древняя Индия,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Девний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Китай; боги, герои, существа.</w:t>
      </w:r>
      <w:proofErr w:type="gramEnd"/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Библейские сказания. Притчи.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7 чудес света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100 великих открытий. Учёные.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История: цари и государи, герои-воины, римские папы, старинные меры (разных стран); денежные единицы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Химия: таблица Менделеева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Биология: открытия; бактерии, генетика.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Медицина: прививки, заболевания.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Культура и искусство: виды искусств, памятники архитектуры, художники, скульпторы.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Афоризмы и крылатые выражения.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Язык: фразеологизмы, этимология.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Спорт: Олимпийские игры, виды спорта, чемпионы, даты, рекорды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Кино: фильмы и мультфильмы разных стран, актёры, режиссёры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Песни: композиторы, поэты, историческая эпоха, исполнители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Латинские цифры.</w:t>
      </w:r>
    </w:p>
    <w:p w:rsidR="008B2C01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533D96" w:rsidRDefault="00224433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</w:t>
      </w:r>
    </w:p>
    <w:p w:rsidR="008B2C01" w:rsidRPr="00533D96" w:rsidRDefault="002877C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К концу  обучения дети</w:t>
      </w:r>
      <w:r w:rsidR="008B2C01" w:rsidRPr="00533D9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B2C01" w:rsidRPr="00533D96"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должен</w:t>
      </w:r>
      <w:r>
        <w:rPr>
          <w:rFonts w:ascii="OpenSans" w:eastAsia="Times New Roman" w:hAnsi="OpenSans" w:cs="Times New Roman"/>
          <w:color w:val="000000"/>
          <w:sz w:val="24"/>
          <w:szCs w:val="24"/>
          <w:u w:val="single"/>
          <w:lang w:eastAsia="ru-RU"/>
        </w:rPr>
        <w:t>ы</w:t>
      </w:r>
      <w:proofErr w:type="spellEnd"/>
      <w:r w:rsidR="008B2C01"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8B2C01" w:rsidRPr="00533D96" w:rsidRDefault="008B2C01" w:rsidP="00533D96">
      <w:pPr>
        <w:numPr>
          <w:ilvl w:val="0"/>
          <w:numId w:val="54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различать виды интеллектуальных игр.</w:t>
      </w:r>
    </w:p>
    <w:p w:rsidR="008B2C01" w:rsidRPr="00533D96" w:rsidRDefault="008B2C01" w:rsidP="00533D96">
      <w:pPr>
        <w:numPr>
          <w:ilvl w:val="0"/>
          <w:numId w:val="54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Знать правила основных игр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викторинного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типа.</w:t>
      </w:r>
    </w:p>
    <w:p w:rsidR="008B2C01" w:rsidRPr="00533D96" w:rsidRDefault="008B2C01" w:rsidP="00533D96">
      <w:pPr>
        <w:numPr>
          <w:ilvl w:val="0"/>
          <w:numId w:val="54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Отличать игру от игровой программы.</w:t>
      </w:r>
    </w:p>
    <w:p w:rsidR="008B2C01" w:rsidRPr="00533D96" w:rsidRDefault="008B2C01" w:rsidP="00533D96">
      <w:pPr>
        <w:numPr>
          <w:ilvl w:val="0"/>
          <w:numId w:val="54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пользоваться справочной литературой.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работать в коллективе.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концентрировать внимание.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оценивать и проверять возможные решения.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доказывать и опровергать любые утверждения.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быстро переносить своё внимание с объекта на объект.</w:t>
      </w:r>
    </w:p>
    <w:p w:rsidR="008B2C01" w:rsidRPr="00533D96" w:rsidRDefault="008B2C01" w:rsidP="00533D96">
      <w:pPr>
        <w:numPr>
          <w:ilvl w:val="0"/>
          <w:numId w:val="55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вычленять главное при записи вопросов.</w:t>
      </w:r>
    </w:p>
    <w:p w:rsidR="008B2C01" w:rsidRPr="00533D96" w:rsidRDefault="008B2C01" w:rsidP="00533D96">
      <w:pPr>
        <w:numPr>
          <w:ilvl w:val="0"/>
          <w:numId w:val="5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расставлять приоритеты при получении информации.</w:t>
      </w:r>
    </w:p>
    <w:p w:rsidR="008B2C01" w:rsidRPr="00533D96" w:rsidRDefault="008B2C01" w:rsidP="00533D96">
      <w:pPr>
        <w:numPr>
          <w:ilvl w:val="0"/>
          <w:numId w:val="5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пользоваться навыками быстрой и качественной записи.</w:t>
      </w:r>
    </w:p>
    <w:p w:rsidR="008B2C01" w:rsidRPr="00533D96" w:rsidRDefault="008B2C01" w:rsidP="00533D96">
      <w:pPr>
        <w:numPr>
          <w:ilvl w:val="0"/>
          <w:numId w:val="56"/>
        </w:numPr>
        <w:shd w:val="clear" w:color="auto" w:fill="FFFFFF"/>
        <w:spacing w:after="0" w:line="240" w:lineRule="auto"/>
        <w:ind w:left="-4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 решать многоходовые логические задачи.</w:t>
      </w:r>
    </w:p>
    <w:p w:rsidR="00224433" w:rsidRPr="00533D96" w:rsidRDefault="00224433" w:rsidP="00224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процессе реализации программы</w:t>
      </w:r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реализуются</w:t>
      </w:r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следующие</w:t>
      </w:r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 принципы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воспитывающего обучения, поскольку ученику даются не только знания, но и формируется его личность;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систематичности и последовательности (изучаемый материал делится на разделы и темы, каждая из которых имеет определённую методику изучения);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доступности (обучение строится от «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к сложному»);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наглядности (использование дидактического материала – карточек, схем и др.; использование в работе ИКТ);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- сознательности и активности (Если ребёнок имеет первоначальную мотивацию «Хочу» и на протяжении обучения с интересом занимается, то и в дальнейшем будет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самоутверждаться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«Я знаю», «Я умею», «Я могу»);</w:t>
      </w:r>
      <w:proofErr w:type="gramEnd"/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 прочности (ученик неоднократно использует в разных упражнениях изученный материал и приобретённые навыки, а со стороны руководителя проводится систематический контроль результатов обучения).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проведении занятий используются различные </w:t>
      </w:r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 индивидуальная, парная, групповая (командная) и фронтальная. В выборе структуры занятий и их содержания учитывается, что дети пришли на них после напряжённого трудового дня и им необходим отдых, переключение на новые виды деятельности. В связи с этим на занятиях предполагается широкое использование игровых форм работы (работа с интернетом, тренинги, ролевые игры, а также головоломки, ребусы, кроссворды), в ходе которых усваивается и тренируется полученный материал. Атмосфера увлечённости, радости, ощущение посильности заданий позволяет решать серьёзные организационные и коммуникативные задачи.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Занятия кружка – это уроки трудолюбия, ответственности, умения преодолевать трудности, чувства партнерства, товарищества. Дети работают в условиях благоприятного психологического климата и правильных личностных отношений как между учителем и учениками, так и между самими школьниками,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  <w:t xml:space="preserve">изучения воспитанников, 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позволяющее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глубже узнать их характеры, образ мыслей, наклонности.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успешной реализации программы необходим компьютер для просмотра презентаций, проведения электронных версий игр, для проведения викторин.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Диагностическая часть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Мониторинг результативности программы проводится по трём уровням:</w:t>
      </w:r>
    </w:p>
    <w:p w:rsidR="008B2C01" w:rsidRPr="00533D96" w:rsidRDefault="008B2C01" w:rsidP="00533D96">
      <w:pPr>
        <w:numPr>
          <w:ilvl w:val="0"/>
          <w:numId w:val="57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, 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учитывающий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степень активности и продуктивности деятельности обучающихся, их конкретные успехи и достижения в интеллектуальных играх, конкурсах. Эти данные педагог вносит в таблицу рейтинга воспитанников.</w:t>
      </w:r>
    </w:p>
    <w:p w:rsidR="008B2C01" w:rsidRPr="00533D96" w:rsidRDefault="008B2C01" w:rsidP="00533D96">
      <w:pPr>
        <w:numPr>
          <w:ilvl w:val="0"/>
          <w:numId w:val="57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Когнитивный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(познавательный), учитывающий уровень знаний, умений и навыков в ходе освоения образовательной программы. Эти компоненты отслеживаются педагогом в течение учебного года в 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форме тестов, викторин и т. п. Результаты оформляются в виде таблиц, на основании которых проводится награждение в конце учебного года.</w:t>
      </w:r>
    </w:p>
    <w:p w:rsidR="008B2C01" w:rsidRPr="00533D96" w:rsidRDefault="008B2C01" w:rsidP="00533D96">
      <w:pPr>
        <w:numPr>
          <w:ilvl w:val="0"/>
          <w:numId w:val="57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Эмоционально-мотивационный, 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учитывающий психологический климат в детском коллективе, уровень взаимоотношений между участниками образовательного процесса, степень их заинтересованности и удовлетворённости им. Используются диагностики, изучающие интересы и мотивы детей, психическую атмосферу в коллективе (Л.Г.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Жедуновой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), позволяющие выявить уровень развития личности воспитанника (К. Б. Малышев), уровень сплочённости коллектива.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 основании полученных в конце года проводится анализ данных деятельности кружка и производится коррекция плана и содержания работы на следующий учебный год.</w:t>
      </w:r>
    </w:p>
    <w:p w:rsidR="008B2C01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533D96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База вопросов «Что? Где? Когда? (все турниры с 2003 г.) / http://db.chgk.info/random/types6/326613016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1001 викторина / портал викторин по разным категориям знаний / http://1001viktorina.ru/cat/p1821_stolitsyi_mira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Методическая копилка. Патриотическое воспитание. Викторины по истории, географии, литературе. / http://zanimatika.narod.ru/RF20.htm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Кроссворд-кафе / http://www.c-cafe.ru/theme/2/01581p.php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Логические задачи / http://uucyc.ru/riddles/topic/Логические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Интернет-ресурс: Чай вдвоём. Загадки, задачи, тесты, шарады, ребусы, игры / http://www.teafortwo.ru/zagadki/index.php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Интернет-ресурс</w:t>
      </w:r>
      <w:proofErr w:type="gram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Мифология. / http://www.hellados.ru/myth.php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Справочники по различным предметам.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Кун. Мифы и легенды Древней </w:t>
      </w: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греции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Немировский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Мифы Древнего Египта.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Сборники ребусов, логических задач, головоломок.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История Олимпийских игр.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Этимологические, фразеологические словари.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Электронные интеллектуальные игры «О, счастливчик!», «Что? Где? Когда?»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Интернер-ресурс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 Потехе час / http://potehechas.ru/golovolomki/8_fishek.shtml</w:t>
      </w:r>
    </w:p>
    <w:p w:rsidR="008B2C01" w:rsidRPr="00533D96" w:rsidRDefault="008B2C01" w:rsidP="00533D96">
      <w:pPr>
        <w:numPr>
          <w:ilvl w:val="0"/>
          <w:numId w:val="58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spellStart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Самин</w:t>
      </w:r>
      <w:proofErr w:type="spellEnd"/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100 великих открытий. М., 2006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533D96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Анкета для разбора игры.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 справился со своей ролью в команде?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Какие ошибки в тактике были допущены?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Были ли организационные недочёты (нарушения «железных правил» игры)?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Какие приёмы обсуждения вопросов применялись в игре?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Как нужно играть, чтобы зарабатывать больше баллов?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Оцени деятельность капитана.</w:t>
      </w:r>
    </w:p>
    <w:p w:rsidR="008B2C01" w:rsidRPr="00533D96" w:rsidRDefault="008B2C01" w:rsidP="00533D96">
      <w:pPr>
        <w:numPr>
          <w:ilvl w:val="0"/>
          <w:numId w:val="59"/>
        </w:numPr>
        <w:shd w:val="clear" w:color="auto" w:fill="FFFFFF"/>
        <w:spacing w:after="0" w:line="240" w:lineRule="auto"/>
        <w:ind w:left="-15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Поставь дальнейшие задачи на следующую игру.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2877C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2877C3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Задание для капитана: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качественно оценить деятельность каждого игрока (вклад каждого участника команды);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оценить общую деятельность команды;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проанализировать приёмы обсуждения вопросов; тактику игры;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поставить перспективные цели и задачи.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Методика оценки психологической атмосферы в коллективе</w:t>
      </w: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(Л.Г. </w:t>
      </w:r>
      <w:proofErr w:type="spellStart"/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Жедунова</w:t>
      </w:r>
      <w:proofErr w:type="spellEnd"/>
      <w:r w:rsidRPr="00533D9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Назначение теста:</w:t>
      </w: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изучить психологическую атмосферу в коллективе. В основе лежит метод семантического дифференциала. Методика интересна тем, что допускает анонимное обследование, а это повышает ее надежность.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Проводится в начале и конца года.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Инструкция к тесту:</w:t>
      </w:r>
    </w:p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Каждому школьнику предлагается оценить состояние психологической атмосферы в коллективе по девятибалльной системе. Оцениваются полярные качества.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4677"/>
        <w:gridCol w:w="4893"/>
      </w:tblGrid>
      <w:tr w:rsidR="008B2C01" w:rsidRPr="00533D96" w:rsidTr="008B2C01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9 8 7 6 5 4 3 2 1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Дружелюбие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Враждебность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Удовлетворенность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Увлеченность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Равнодушие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Результативность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Безрезультативность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Теплота взаимоотношений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Холодность взаимоотношений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Сотрудничество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сотрудничества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Взаимная поддержка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Недоброжелательность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Занимательность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Скука</w:t>
            </w:r>
          </w:p>
        </w:tc>
      </w:tr>
      <w:tr w:rsidR="008B2C01" w:rsidRPr="00533D96" w:rsidTr="008B2C0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Успешность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533D96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Безуспешность</w:t>
            </w:r>
          </w:p>
        </w:tc>
      </w:tr>
    </w:tbl>
    <w:p w:rsidR="008B2C01" w:rsidRPr="00533D96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Обработка и анализ результатов теста:</w:t>
      </w:r>
    </w:p>
    <w:p w:rsidR="008B2C01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Чем выше балл, тем выше оценка психологического климата и наоборот. Анализ результатов предполагает субъективные оценки состояния психологического климата и их сравнение между собой, а также вычисление средней для коллектива оценки атмосферы.</w:t>
      </w: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533D96" w:rsidRDefault="00224433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533D96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B2C01" w:rsidRPr="00224433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b/>
          <w:bCs/>
          <w:color w:val="000000"/>
          <w:lang w:eastAsia="ru-RU"/>
        </w:rPr>
        <w:t>Методика определения профиля воспитанности</w:t>
      </w:r>
    </w:p>
    <w:p w:rsidR="008B2C01" w:rsidRPr="00224433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  <w:t>(К. Б. Малышев)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i/>
          <w:iCs/>
          <w:color w:val="000000"/>
          <w:lang w:eastAsia="ru-RU"/>
        </w:rPr>
        <w:t>Цель исследования:</w:t>
      </w:r>
      <w:r w:rsidRPr="00224433">
        <w:rPr>
          <w:rFonts w:ascii="OpenSans" w:eastAsia="Times New Roman" w:hAnsi="OpenSans" w:cs="Times New Roman"/>
          <w:color w:val="000000"/>
          <w:lang w:eastAsia="ru-RU"/>
        </w:rPr>
        <w:t> определение профиля воспитанности учащихся. Проводится в начале и конца года.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1.Я обладаю </w:t>
      </w:r>
      <w:proofErr w:type="spellStart"/>
      <w:r w:rsidRPr="00224433">
        <w:rPr>
          <w:rFonts w:ascii="OpenSans" w:eastAsia="Times New Roman" w:hAnsi="OpenSans" w:cs="Times New Roman"/>
          <w:color w:val="000000"/>
          <w:lang w:eastAsia="ru-RU"/>
        </w:rPr>
        <w:t>эмпатией</w:t>
      </w:r>
      <w:proofErr w:type="spellEnd"/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 (умею сопереживать).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2. Я вежлив, правдив, справедлив по отношению к сверстникам и взрослым.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3. Я опрятен внешне, ответственен и аккуратен в деятельности.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4. </w:t>
      </w:r>
      <w:proofErr w:type="gramStart"/>
      <w:r w:rsidRPr="00224433">
        <w:rPr>
          <w:rFonts w:ascii="OpenSans" w:eastAsia="Times New Roman" w:hAnsi="OpenSans" w:cs="Times New Roman"/>
          <w:color w:val="000000"/>
          <w:lang w:eastAsia="ru-RU"/>
        </w:rPr>
        <w:t>Я знаю и различаю, что такое «хорошо», «плохо», «добро», «зло» и т. д.</w:t>
      </w:r>
      <w:proofErr w:type="gramEnd"/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5. Бережно отношусь к объектам живой и неживой природы.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6. Умею замечать красоту окружающего мира.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7. Произведения литературы, изобразительного искусства и музыка вызывают в моей душе эмоциональный отклик.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8. Я обладаю художественным вкусом.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9. У меня богатое воображение, фантазия, и есть стремление создавать прекрасное своими руками.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10. Обладая творческими эстетическими способностями, я являюсь активным участником детских праздников.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11. Сформировано чувство любви к малой Родине.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12. С уважением отношусь к народам и нациям нашей страны, сверстникам своей группы.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13. С интересом и гордостью слушаю, узнаю от взрослых о ратном подвиге народа в годы войны, с уважением отношусь к ветеранам.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14. Имею представление о своих правах.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15. </w:t>
      </w:r>
      <w:proofErr w:type="gramStart"/>
      <w:r w:rsidRPr="00224433">
        <w:rPr>
          <w:rFonts w:ascii="OpenSans" w:eastAsia="Times New Roman" w:hAnsi="OpenSans" w:cs="Times New Roman"/>
          <w:color w:val="000000"/>
          <w:lang w:eastAsia="ru-RU"/>
        </w:rPr>
        <w:t>Небезразличен</w:t>
      </w:r>
      <w:proofErr w:type="gramEnd"/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 к событиям, происходящим в стране.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16. Хорошо развиты психические процессы: восприятие, речь, мышление.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17. Любознателен, сформирован интерес к учебной деятельности.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18. Развиты умения и навыки умственной деятельности и могу пользоваться знаниями.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19. Есть знания об окружающем мире, богатый словарный запас.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20. Развиты сенсорные способности.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21. Я трудолюбив.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22. Сформированы трудовые навыки и умения.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23. Я осознаю полезность и значимость своего труда, а также труда сверстников и взрослых.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24. Я считаю, что совместная трудовая деятельность укрепляет навыки общения.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25. В процессе труда у меня активизируется мыслительная деятельность.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26. Я физически здоров, имею хороший сон и аппетит.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27. У меня сформированы культурно-гигиенические навыки.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28. У меня развита потребность в двигательной активности.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29. Высокую сопротивляемость к заболеваниям мне обеспечивает закаливание и активная двигательная деятельность.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30. Подвижные игры, спортивные упражнения (лыжи, велосипед, футбол) дают возможность мне избежать переутомления, создают положительный эмоциональный настрой.</w:t>
      </w:r>
    </w:p>
    <w:p w:rsidR="008B2C01" w:rsidRPr="00224433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Ключ к методике:</w:t>
      </w:r>
    </w:p>
    <w:tbl>
      <w:tblPr>
        <w:tblW w:w="8925" w:type="dxa"/>
        <w:tblCellMar>
          <w:left w:w="0" w:type="dxa"/>
          <w:right w:w="0" w:type="dxa"/>
        </w:tblCellMar>
        <w:tblLook w:val="04A0"/>
      </w:tblPr>
      <w:tblGrid>
        <w:gridCol w:w="3201"/>
        <w:gridCol w:w="1698"/>
        <w:gridCol w:w="4026"/>
      </w:tblGrid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Номера утверждений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Типы воспитанности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1 2 3 4 5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Нравственное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6 7 8 9 10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11 12 13 14 15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Общественно-политическое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16 17 18 19 20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Интеллектуальное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21 22 23 24 25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Трудовое</w:t>
            </w:r>
          </w:p>
        </w:tc>
      </w:tr>
      <w:tr w:rsidR="008B2C01" w:rsidRPr="00224433" w:rsidTr="008B2C01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26 27 28 29 30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01" w:rsidRPr="00224433" w:rsidRDefault="008B2C01" w:rsidP="00533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433">
              <w:rPr>
                <w:rFonts w:ascii="Times New Roman" w:eastAsia="Times New Roman" w:hAnsi="Times New Roman" w:cs="Times New Roman"/>
                <w:lang w:eastAsia="ru-RU"/>
              </w:rPr>
              <w:t>Физическое</w:t>
            </w:r>
          </w:p>
        </w:tc>
      </w:tr>
    </w:tbl>
    <w:p w:rsidR="008B2C01" w:rsidRPr="00224433" w:rsidRDefault="008B2C01" w:rsidP="00224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Согласие с утверждением </w:t>
      </w:r>
      <w:proofErr w:type="spellStart"/>
      <w:r w:rsidRPr="00224433">
        <w:rPr>
          <w:rFonts w:ascii="OpenSans" w:eastAsia="Times New Roman" w:hAnsi="OpenSans" w:cs="Times New Roman"/>
          <w:color w:val="000000"/>
          <w:lang w:eastAsia="ru-RU"/>
        </w:rPr>
        <w:t>опросника</w:t>
      </w:r>
      <w:proofErr w:type="spellEnd"/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 оценивается – 1, несогласие – 0.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Если в строке таблицы-ключа утверждений больше 1,чем 0, то вся строка оценивается 1 и наоборот. В итоге получается двоичное шестиразрядное число, которое соответствует определенной </w:t>
      </w:r>
      <w:proofErr w:type="spellStart"/>
      <w:r w:rsidRPr="00224433">
        <w:rPr>
          <w:rFonts w:ascii="OpenSans" w:eastAsia="Times New Roman" w:hAnsi="OpenSans" w:cs="Times New Roman"/>
          <w:color w:val="000000"/>
          <w:lang w:eastAsia="ru-RU"/>
        </w:rPr>
        <w:t>гексаграмме</w:t>
      </w:r>
      <w:proofErr w:type="spellEnd"/>
      <w:r w:rsidRPr="00224433">
        <w:rPr>
          <w:rFonts w:ascii="OpenSans" w:eastAsia="Times New Roman" w:hAnsi="OpenSans" w:cs="Times New Roman"/>
          <w:color w:val="000000"/>
          <w:lang w:eastAsia="ru-RU"/>
        </w:rPr>
        <w:t xml:space="preserve"> профиля воспитанности.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Если в результате получились все шесть единиц, то мы имеем дело с гармоническим профилем воспитанности, т.е. сформированы все шесть типов воспитанности (гармоничная личность).</w:t>
      </w:r>
    </w:p>
    <w:p w:rsidR="008B2C01" w:rsidRPr="00224433" w:rsidRDefault="008B2C01" w:rsidP="00533D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  <w:r w:rsidRPr="00224433">
        <w:rPr>
          <w:rFonts w:ascii="OpenSans" w:eastAsia="Times New Roman" w:hAnsi="OpenSans" w:cs="Times New Roman"/>
          <w:color w:val="000000"/>
          <w:lang w:eastAsia="ru-RU"/>
        </w:rPr>
        <w:t>Гармоничная личность представляет собой сочетание физического совершенства, трудовой активности, интеллектуального богатства, общественно-политической зрелости. Эстетического вкуса и нравственной чистоты.</w:t>
      </w:r>
    </w:p>
    <w:p w:rsidR="008B2C01" w:rsidRPr="00533D96" w:rsidRDefault="008B2C01" w:rsidP="00224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B2C01" w:rsidRPr="00533D96" w:rsidRDefault="008B2C01" w:rsidP="00533D9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24433" w:rsidRPr="00CF24E2" w:rsidRDefault="00224433" w:rsidP="00224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CF24E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Лист корректировки рабочей программы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01"/>
        <w:gridCol w:w="1984"/>
        <w:gridCol w:w="2657"/>
        <w:gridCol w:w="1914"/>
        <w:gridCol w:w="1915"/>
      </w:tblGrid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CF24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4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CF24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 w:rsidRPr="00CF24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CF24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Раздел, тема</w:t>
            </w:r>
          </w:p>
        </w:tc>
        <w:tc>
          <w:tcPr>
            <w:tcW w:w="2657" w:type="dxa"/>
          </w:tcPr>
          <w:p w:rsidR="00224433" w:rsidRPr="00CF24E2" w:rsidRDefault="00224433" w:rsidP="00A324F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Количество часов по плану в рабочей программе</w:t>
            </w:r>
          </w:p>
        </w:tc>
        <w:tc>
          <w:tcPr>
            <w:tcW w:w="1914" w:type="dxa"/>
          </w:tcPr>
          <w:p w:rsidR="00224433" w:rsidRPr="00CF24E2" w:rsidRDefault="00224433" w:rsidP="00A324FD">
            <w:pP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Количество фактически выданных часов</w:t>
            </w: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Способ корректировки и причины</w:t>
            </w: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224433" w:rsidRPr="00CF24E2" w:rsidTr="00A324FD">
        <w:tc>
          <w:tcPr>
            <w:tcW w:w="1101" w:type="dxa"/>
          </w:tcPr>
          <w:p w:rsidR="00224433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57" w:type="dxa"/>
          </w:tcPr>
          <w:p w:rsidR="00224433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4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4433" w:rsidRPr="00CF24E2" w:rsidRDefault="00224433" w:rsidP="00A324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8B2C01" w:rsidRPr="008B2C01" w:rsidRDefault="008B2C01" w:rsidP="00224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B2C01" w:rsidRPr="008B2C01" w:rsidRDefault="008B2C01" w:rsidP="008B2C01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B2C01" w:rsidRDefault="008B2C01" w:rsidP="008B2C0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DC287A" w:rsidRDefault="00DC287A"/>
    <w:sectPr w:rsidR="00DC287A" w:rsidSect="00224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78F"/>
    <w:multiLevelType w:val="multilevel"/>
    <w:tmpl w:val="957A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F4AB4"/>
    <w:multiLevelType w:val="multilevel"/>
    <w:tmpl w:val="4212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5E01"/>
    <w:multiLevelType w:val="hybridMultilevel"/>
    <w:tmpl w:val="461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57B1"/>
    <w:multiLevelType w:val="multilevel"/>
    <w:tmpl w:val="C958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A77EF"/>
    <w:multiLevelType w:val="multilevel"/>
    <w:tmpl w:val="BC46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C66B8"/>
    <w:multiLevelType w:val="multilevel"/>
    <w:tmpl w:val="B7FA7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D9E0791"/>
    <w:multiLevelType w:val="multilevel"/>
    <w:tmpl w:val="062E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041AA"/>
    <w:multiLevelType w:val="multilevel"/>
    <w:tmpl w:val="9C7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10D93"/>
    <w:multiLevelType w:val="multilevel"/>
    <w:tmpl w:val="09C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D10D55"/>
    <w:multiLevelType w:val="multilevel"/>
    <w:tmpl w:val="3FB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E174B1"/>
    <w:multiLevelType w:val="multilevel"/>
    <w:tmpl w:val="F7D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7415B9"/>
    <w:multiLevelType w:val="multilevel"/>
    <w:tmpl w:val="3ED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E7BD2"/>
    <w:multiLevelType w:val="multilevel"/>
    <w:tmpl w:val="E8BE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E28E7"/>
    <w:multiLevelType w:val="multilevel"/>
    <w:tmpl w:val="AFEE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1B1BB8"/>
    <w:multiLevelType w:val="multilevel"/>
    <w:tmpl w:val="0A70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EE290E"/>
    <w:multiLevelType w:val="multilevel"/>
    <w:tmpl w:val="5FA6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D78E6"/>
    <w:multiLevelType w:val="multilevel"/>
    <w:tmpl w:val="D9C2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403232"/>
    <w:multiLevelType w:val="multilevel"/>
    <w:tmpl w:val="D2C2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A127C4"/>
    <w:multiLevelType w:val="multilevel"/>
    <w:tmpl w:val="6A08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124A99"/>
    <w:multiLevelType w:val="multilevel"/>
    <w:tmpl w:val="36CE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17692"/>
    <w:multiLevelType w:val="multilevel"/>
    <w:tmpl w:val="3D48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4A3897"/>
    <w:multiLevelType w:val="multilevel"/>
    <w:tmpl w:val="905A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D771C1"/>
    <w:multiLevelType w:val="multilevel"/>
    <w:tmpl w:val="8BF6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5665CD"/>
    <w:multiLevelType w:val="multilevel"/>
    <w:tmpl w:val="6514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9D7E77"/>
    <w:multiLevelType w:val="multilevel"/>
    <w:tmpl w:val="D554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057A85"/>
    <w:multiLevelType w:val="multilevel"/>
    <w:tmpl w:val="188A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873BF7"/>
    <w:multiLevelType w:val="multilevel"/>
    <w:tmpl w:val="63F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F948AF"/>
    <w:multiLevelType w:val="multilevel"/>
    <w:tmpl w:val="5A40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90143"/>
    <w:multiLevelType w:val="hybridMultilevel"/>
    <w:tmpl w:val="4E5ED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B3EE3"/>
    <w:multiLevelType w:val="multilevel"/>
    <w:tmpl w:val="8A4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61152D"/>
    <w:multiLevelType w:val="multilevel"/>
    <w:tmpl w:val="3154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50796E"/>
    <w:multiLevelType w:val="multilevel"/>
    <w:tmpl w:val="96E43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3A7E3C41"/>
    <w:multiLevelType w:val="multilevel"/>
    <w:tmpl w:val="A804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EB0A0E"/>
    <w:multiLevelType w:val="multilevel"/>
    <w:tmpl w:val="FA46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BB105C"/>
    <w:multiLevelType w:val="multilevel"/>
    <w:tmpl w:val="7668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5E7775"/>
    <w:multiLevelType w:val="multilevel"/>
    <w:tmpl w:val="3158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820F45"/>
    <w:multiLevelType w:val="multilevel"/>
    <w:tmpl w:val="DF6A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3A3F29"/>
    <w:multiLevelType w:val="hybridMultilevel"/>
    <w:tmpl w:val="B7AE1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E5C32"/>
    <w:multiLevelType w:val="multilevel"/>
    <w:tmpl w:val="5B48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0D1C6F"/>
    <w:multiLevelType w:val="multilevel"/>
    <w:tmpl w:val="195A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446498"/>
    <w:multiLevelType w:val="multilevel"/>
    <w:tmpl w:val="B046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C80F35"/>
    <w:multiLevelType w:val="multilevel"/>
    <w:tmpl w:val="339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44232D"/>
    <w:multiLevelType w:val="multilevel"/>
    <w:tmpl w:val="52F86F50"/>
    <w:lvl w:ilvl="0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entative="1">
      <w:start w:val="1"/>
      <w:numFmt w:val="decimal"/>
      <w:lvlText w:val="%2."/>
      <w:lvlJc w:val="left"/>
      <w:pPr>
        <w:tabs>
          <w:tab w:val="num" w:pos="1478"/>
        </w:tabs>
        <w:ind w:left="1478" w:hanging="360"/>
      </w:pPr>
    </w:lvl>
    <w:lvl w:ilvl="2" w:tentative="1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entative="1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entative="1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entative="1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entative="1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43">
    <w:nsid w:val="50E40501"/>
    <w:multiLevelType w:val="multilevel"/>
    <w:tmpl w:val="5F76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736C8D"/>
    <w:multiLevelType w:val="multilevel"/>
    <w:tmpl w:val="4B5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F2660E"/>
    <w:multiLevelType w:val="multilevel"/>
    <w:tmpl w:val="EEE2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A959C4"/>
    <w:multiLevelType w:val="multilevel"/>
    <w:tmpl w:val="F55A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3E57FB"/>
    <w:multiLevelType w:val="multilevel"/>
    <w:tmpl w:val="258E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5B458E"/>
    <w:multiLevelType w:val="multilevel"/>
    <w:tmpl w:val="1A5A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EC27FA"/>
    <w:multiLevelType w:val="multilevel"/>
    <w:tmpl w:val="DE52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F13EB3"/>
    <w:multiLevelType w:val="multilevel"/>
    <w:tmpl w:val="3564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D33ADE"/>
    <w:multiLevelType w:val="multilevel"/>
    <w:tmpl w:val="07E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0E1EDE"/>
    <w:multiLevelType w:val="multilevel"/>
    <w:tmpl w:val="F7D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4B0EE1"/>
    <w:multiLevelType w:val="multilevel"/>
    <w:tmpl w:val="E8B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0C39EC"/>
    <w:multiLevelType w:val="multilevel"/>
    <w:tmpl w:val="B22E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1871F1"/>
    <w:multiLevelType w:val="multilevel"/>
    <w:tmpl w:val="E38AE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67364F99"/>
    <w:multiLevelType w:val="multilevel"/>
    <w:tmpl w:val="5EE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A25671"/>
    <w:multiLevelType w:val="multilevel"/>
    <w:tmpl w:val="CBF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C27802"/>
    <w:multiLevelType w:val="multilevel"/>
    <w:tmpl w:val="4DA0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3F441F"/>
    <w:multiLevelType w:val="multilevel"/>
    <w:tmpl w:val="323E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993917"/>
    <w:multiLevelType w:val="multilevel"/>
    <w:tmpl w:val="A73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85142B"/>
    <w:multiLevelType w:val="multilevel"/>
    <w:tmpl w:val="F31A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5F59F7"/>
    <w:multiLevelType w:val="multilevel"/>
    <w:tmpl w:val="3FB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B97144"/>
    <w:multiLevelType w:val="multilevel"/>
    <w:tmpl w:val="F578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1"/>
  </w:num>
  <w:num w:numId="3">
    <w:abstractNumId w:val="26"/>
  </w:num>
  <w:num w:numId="4">
    <w:abstractNumId w:val="13"/>
  </w:num>
  <w:num w:numId="5">
    <w:abstractNumId w:val="63"/>
  </w:num>
  <w:num w:numId="6">
    <w:abstractNumId w:val="16"/>
  </w:num>
  <w:num w:numId="7">
    <w:abstractNumId w:val="39"/>
  </w:num>
  <w:num w:numId="8">
    <w:abstractNumId w:val="32"/>
  </w:num>
  <w:num w:numId="9">
    <w:abstractNumId w:val="7"/>
  </w:num>
  <w:num w:numId="10">
    <w:abstractNumId w:val="44"/>
  </w:num>
  <w:num w:numId="11">
    <w:abstractNumId w:val="42"/>
  </w:num>
  <w:num w:numId="12">
    <w:abstractNumId w:val="61"/>
  </w:num>
  <w:num w:numId="13">
    <w:abstractNumId w:val="29"/>
  </w:num>
  <w:num w:numId="14">
    <w:abstractNumId w:val="25"/>
  </w:num>
  <w:num w:numId="15">
    <w:abstractNumId w:val="36"/>
  </w:num>
  <w:num w:numId="16">
    <w:abstractNumId w:val="59"/>
  </w:num>
  <w:num w:numId="17">
    <w:abstractNumId w:val="53"/>
  </w:num>
  <w:num w:numId="18">
    <w:abstractNumId w:val="48"/>
  </w:num>
  <w:num w:numId="19">
    <w:abstractNumId w:val="21"/>
  </w:num>
  <w:num w:numId="20">
    <w:abstractNumId w:val="18"/>
  </w:num>
  <w:num w:numId="21">
    <w:abstractNumId w:val="14"/>
  </w:num>
  <w:num w:numId="22">
    <w:abstractNumId w:val="0"/>
  </w:num>
  <w:num w:numId="23">
    <w:abstractNumId w:val="51"/>
  </w:num>
  <w:num w:numId="24">
    <w:abstractNumId w:val="17"/>
  </w:num>
  <w:num w:numId="25">
    <w:abstractNumId w:val="33"/>
  </w:num>
  <w:num w:numId="26">
    <w:abstractNumId w:val="1"/>
  </w:num>
  <w:num w:numId="27">
    <w:abstractNumId w:val="45"/>
  </w:num>
  <w:num w:numId="28">
    <w:abstractNumId w:val="47"/>
  </w:num>
  <w:num w:numId="29">
    <w:abstractNumId w:val="58"/>
  </w:num>
  <w:num w:numId="30">
    <w:abstractNumId w:val="22"/>
  </w:num>
  <w:num w:numId="31">
    <w:abstractNumId w:val="9"/>
  </w:num>
  <w:num w:numId="32">
    <w:abstractNumId w:val="41"/>
  </w:num>
  <w:num w:numId="33">
    <w:abstractNumId w:val="54"/>
  </w:num>
  <w:num w:numId="34">
    <w:abstractNumId w:val="4"/>
  </w:num>
  <w:num w:numId="35">
    <w:abstractNumId w:val="34"/>
  </w:num>
  <w:num w:numId="36">
    <w:abstractNumId w:val="35"/>
  </w:num>
  <w:num w:numId="37">
    <w:abstractNumId w:val="15"/>
  </w:num>
  <w:num w:numId="38">
    <w:abstractNumId w:val="23"/>
  </w:num>
  <w:num w:numId="39">
    <w:abstractNumId w:val="19"/>
  </w:num>
  <w:num w:numId="40">
    <w:abstractNumId w:val="12"/>
  </w:num>
  <w:num w:numId="41">
    <w:abstractNumId w:val="43"/>
  </w:num>
  <w:num w:numId="42">
    <w:abstractNumId w:val="60"/>
  </w:num>
  <w:num w:numId="43">
    <w:abstractNumId w:val="20"/>
  </w:num>
  <w:num w:numId="44">
    <w:abstractNumId w:val="62"/>
  </w:num>
  <w:num w:numId="45">
    <w:abstractNumId w:val="24"/>
  </w:num>
  <w:num w:numId="46">
    <w:abstractNumId w:val="46"/>
  </w:num>
  <w:num w:numId="47">
    <w:abstractNumId w:val="27"/>
  </w:num>
  <w:num w:numId="48">
    <w:abstractNumId w:val="5"/>
  </w:num>
  <w:num w:numId="49">
    <w:abstractNumId w:val="50"/>
  </w:num>
  <w:num w:numId="50">
    <w:abstractNumId w:val="55"/>
  </w:num>
  <w:num w:numId="51">
    <w:abstractNumId w:val="31"/>
  </w:num>
  <w:num w:numId="52">
    <w:abstractNumId w:val="40"/>
  </w:num>
  <w:num w:numId="53">
    <w:abstractNumId w:val="38"/>
  </w:num>
  <w:num w:numId="54">
    <w:abstractNumId w:val="6"/>
  </w:num>
  <w:num w:numId="55">
    <w:abstractNumId w:val="57"/>
  </w:num>
  <w:num w:numId="56">
    <w:abstractNumId w:val="8"/>
  </w:num>
  <w:num w:numId="57">
    <w:abstractNumId w:val="30"/>
  </w:num>
  <w:num w:numId="58">
    <w:abstractNumId w:val="3"/>
  </w:num>
  <w:num w:numId="59">
    <w:abstractNumId w:val="49"/>
  </w:num>
  <w:num w:numId="60">
    <w:abstractNumId w:val="2"/>
  </w:num>
  <w:num w:numId="61">
    <w:abstractNumId w:val="10"/>
  </w:num>
  <w:num w:numId="62">
    <w:abstractNumId w:val="52"/>
  </w:num>
  <w:num w:numId="63">
    <w:abstractNumId w:val="37"/>
  </w:num>
  <w:num w:numId="64">
    <w:abstractNumId w:val="2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C01"/>
    <w:rsid w:val="00065DEB"/>
    <w:rsid w:val="00134340"/>
    <w:rsid w:val="00224433"/>
    <w:rsid w:val="002877C3"/>
    <w:rsid w:val="00494592"/>
    <w:rsid w:val="004C50DE"/>
    <w:rsid w:val="0050035A"/>
    <w:rsid w:val="005156DB"/>
    <w:rsid w:val="00533D96"/>
    <w:rsid w:val="00543A51"/>
    <w:rsid w:val="005E3A31"/>
    <w:rsid w:val="00804E4A"/>
    <w:rsid w:val="00831A03"/>
    <w:rsid w:val="008B2C01"/>
    <w:rsid w:val="009C2973"/>
    <w:rsid w:val="00A8240B"/>
    <w:rsid w:val="00A85914"/>
    <w:rsid w:val="00AD307A"/>
    <w:rsid w:val="00BC2951"/>
    <w:rsid w:val="00D51636"/>
    <w:rsid w:val="00DC287A"/>
    <w:rsid w:val="00EF6E16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40B"/>
    <w:pPr>
      <w:ind w:left="720"/>
      <w:contextualSpacing/>
    </w:pPr>
  </w:style>
  <w:style w:type="table" w:styleId="a5">
    <w:name w:val="Table Grid"/>
    <w:basedOn w:val="a1"/>
    <w:uiPriority w:val="59"/>
    <w:rsid w:val="002244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2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93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896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15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User_Admin</cp:lastModifiedBy>
  <cp:revision>7</cp:revision>
  <cp:lastPrinted>2021-01-27T10:36:00Z</cp:lastPrinted>
  <dcterms:created xsi:type="dcterms:W3CDTF">2020-09-15T15:11:00Z</dcterms:created>
  <dcterms:modified xsi:type="dcterms:W3CDTF">2024-01-10T03:14:00Z</dcterms:modified>
</cp:coreProperties>
</file>