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73" w:rsidRDefault="005D1373" w:rsidP="005D1373">
      <w:pPr>
        <w:pStyle w:val="a3"/>
        <w:ind w:left="1100" w:right="427"/>
        <w:jc w:val="center"/>
      </w:pPr>
      <w:r>
        <w:t>У</w:t>
      </w:r>
      <w:r w:rsidRPr="00844299">
        <w:t xml:space="preserve">чебный план основного общего образования </w:t>
      </w:r>
      <w:proofErr w:type="gramStart"/>
      <w:r w:rsidRPr="00844299">
        <w:t>обучающихся</w:t>
      </w:r>
      <w:proofErr w:type="gramEnd"/>
      <w:r w:rsidRPr="00844299">
        <w:t xml:space="preserve"> с ЗПР для 5-дневной учебной недели</w:t>
      </w:r>
      <w:r>
        <w:t xml:space="preserve"> 9 класса 2024-2025 </w:t>
      </w:r>
      <w:proofErr w:type="spellStart"/>
      <w:r>
        <w:t>уч.г</w:t>
      </w:r>
      <w:proofErr w:type="spellEnd"/>
      <w:r>
        <w:t>.</w:t>
      </w:r>
    </w:p>
    <w:tbl>
      <w:tblPr>
        <w:tblW w:w="4536" w:type="pct"/>
        <w:tblInd w:w="6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7"/>
        <w:gridCol w:w="1830"/>
      </w:tblGrid>
      <w:tr w:rsidR="005D1373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2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(учебные курсы)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5D1373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</w:p>
        </w:tc>
      </w:tr>
      <w:tr w:rsidR="005D1373" w:rsidRPr="00024544" w:rsidTr="00432D71">
        <w:trPr>
          <w:trHeight w:val="2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5D1373" w:rsidRPr="00024544" w:rsidTr="00432D71">
        <w:trPr>
          <w:trHeight w:val="21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D1373" w:rsidRPr="00024544" w:rsidTr="00432D71">
        <w:trPr>
          <w:trHeight w:val="67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D1373" w:rsidRPr="00024544" w:rsidTr="00432D71">
        <w:trPr>
          <w:trHeight w:val="200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D1373" w:rsidRPr="00024544" w:rsidTr="00432D71">
        <w:trPr>
          <w:trHeight w:val="64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5D1373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D1373" w:rsidRPr="00024544" w:rsidTr="00432D71">
        <w:trPr>
          <w:trHeight w:val="204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E93A22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E93A22" w:rsidRDefault="005D1373" w:rsidP="00432D71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  <w:r w:rsidRPr="00E93A22">
              <w:rPr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E93A22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E93A22"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17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544">
              <w:rPr>
                <w:color w:val="000000"/>
                <w:sz w:val="23"/>
                <w:szCs w:val="23"/>
                <w:lang w:eastAsia="ru-RU"/>
              </w:rPr>
              <w:t>Естественно-научные</w:t>
            </w:r>
            <w:proofErr w:type="gramEnd"/>
            <w:r w:rsidRPr="00024544">
              <w:rPr>
                <w:color w:val="000000"/>
                <w:sz w:val="23"/>
                <w:szCs w:val="23"/>
                <w:lang w:eastAsia="ru-RU"/>
              </w:rPr>
              <w:t xml:space="preserve">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5D1373" w:rsidRPr="00024544" w:rsidTr="00432D71">
        <w:trPr>
          <w:trHeight w:val="14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29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31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5D1373" w:rsidRPr="00024544" w:rsidTr="00432D71">
        <w:trPr>
          <w:trHeight w:val="18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5D1373" w:rsidRPr="00024544" w:rsidTr="00432D71">
        <w:trPr>
          <w:trHeight w:val="179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Труд (технология)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458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132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541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2A0465">
              <w:rPr>
                <w:color w:val="000000"/>
                <w:sz w:val="23"/>
                <w:szCs w:val="23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5D1373" w:rsidRPr="00024544" w:rsidTr="00432D71">
        <w:trPr>
          <w:trHeight w:val="145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BF5986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BF5986">
              <w:rPr>
                <w:b/>
                <w:bCs/>
                <w:sz w:val="23"/>
                <w:szCs w:val="23"/>
                <w:lang w:eastAsia="ru-RU"/>
              </w:rPr>
              <w:t>32</w:t>
            </w:r>
          </w:p>
        </w:tc>
      </w:tr>
      <w:tr w:rsidR="005D1373" w:rsidRPr="00024544" w:rsidTr="00432D71">
        <w:trPr>
          <w:trHeight w:val="29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E85EFD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E85EFD">
              <w:rPr>
                <w:b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D1373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Введение в новейшую историю России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5D1373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Элективный курс по подготовке к ОГЭ по русскому языку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5D1373" w:rsidRPr="00024544" w:rsidTr="00432D71">
        <w:trPr>
          <w:trHeight w:val="264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</w:tr>
      <w:tr w:rsidR="005D1373" w:rsidRPr="00024544" w:rsidTr="00432D71">
        <w:trPr>
          <w:trHeight w:val="11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E85EFD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E85EFD">
              <w:rPr>
                <w:b/>
                <w:color w:val="000000"/>
                <w:sz w:val="23"/>
                <w:szCs w:val="23"/>
                <w:lang w:eastAsia="ru-RU"/>
              </w:rPr>
              <w:t>Внеурочная деятельность</w:t>
            </w:r>
            <w:r>
              <w:rPr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>(включая коррекционно-развивающую область)</w:t>
            </w:r>
            <w:r w:rsidRPr="00E85EFD">
              <w:rPr>
                <w:b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  <w:tr w:rsidR="005D1373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"Коррекционно-развивающие занятия: п</w:t>
            </w:r>
            <w:r>
              <w:rPr>
                <w:color w:val="000000"/>
                <w:sz w:val="23"/>
                <w:szCs w:val="23"/>
                <w:lang w:eastAsia="ru-RU"/>
              </w:rPr>
              <w:t>сихокоррекционные</w:t>
            </w:r>
            <w:r w:rsidRPr="00024544">
              <w:rPr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"Логопедические занятия"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>Коррекционно-развивающие занятия по русскому языку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Коррекционно-развивающие занятия по математике (алгебра, геометрия)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Разговоры о </w:t>
            </w: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важном</w:t>
            </w:r>
            <w:proofErr w:type="gram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«Россия – мои горизонты» (</w:t>
            </w:r>
            <w:proofErr w:type="spellStart"/>
            <w:r>
              <w:rPr>
                <w:color w:val="000000"/>
                <w:sz w:val="23"/>
                <w:szCs w:val="23"/>
                <w:lang w:eastAsia="ru-RU"/>
              </w:rPr>
              <w:t>профориентационный</w:t>
            </w:r>
            <w:proofErr w:type="spellEnd"/>
            <w:r>
              <w:rPr>
                <w:color w:val="000000"/>
                <w:sz w:val="23"/>
                <w:szCs w:val="23"/>
                <w:lang w:eastAsia="ru-RU"/>
              </w:rPr>
              <w:t xml:space="preserve"> курс)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D1373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Спортивная секция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5D1373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373" w:rsidRPr="00024544" w:rsidRDefault="005D1373" w:rsidP="00432D71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ru-RU"/>
              </w:rPr>
            </w:pPr>
            <w:r w:rsidRPr="004D15E8">
              <w:rPr>
                <w:b/>
                <w:color w:val="000000"/>
                <w:sz w:val="23"/>
                <w:szCs w:val="23"/>
                <w:lang w:eastAsia="ru-RU"/>
              </w:rPr>
              <w:t>Итого часов внеурочной деятельности: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373" w:rsidRPr="00024544" w:rsidRDefault="005D1373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</w:tbl>
    <w:p w:rsidR="005D1373" w:rsidRDefault="005D1373">
      <w:bookmarkStart w:id="0" w:name="_GoBack"/>
      <w:bookmarkEnd w:id="0"/>
    </w:p>
    <w:sectPr w:rsidR="005D1373" w:rsidSect="005D1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73"/>
    <w:rsid w:val="005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373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3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373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3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Курорт</dc:creator>
  <cp:lastModifiedBy>Курорт</cp:lastModifiedBy>
  <cp:revision>1</cp:revision>
  <dcterms:created xsi:type="dcterms:W3CDTF">2024-10-29T09:53:00Z</dcterms:created>
  <dcterms:modified xsi:type="dcterms:W3CDTF">2024-10-29T09:55:00Z</dcterms:modified>
</cp:coreProperties>
</file>