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06" w:rsidRPr="001D251E" w:rsidRDefault="00286FC8" w:rsidP="00D06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51E">
        <w:rPr>
          <w:rFonts w:ascii="Times New Roman" w:hAnsi="Times New Roman" w:cs="Times New Roman"/>
          <w:sz w:val="24"/>
          <w:szCs w:val="24"/>
        </w:rPr>
        <w:t xml:space="preserve"> </w:t>
      </w:r>
      <w:r w:rsidR="00D06D47" w:rsidRPr="001D251E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</w:t>
      </w:r>
      <w:r w:rsidR="00FC1308" w:rsidRPr="001D251E">
        <w:rPr>
          <w:rFonts w:ascii="Times New Roman" w:hAnsi="Times New Roman" w:cs="Times New Roman"/>
          <w:sz w:val="24"/>
          <w:szCs w:val="24"/>
        </w:rPr>
        <w:t xml:space="preserve">деятельность в Центре «Точка роста» </w:t>
      </w:r>
      <w:r w:rsidRPr="001D251E">
        <w:rPr>
          <w:rFonts w:ascii="Times New Roman" w:hAnsi="Times New Roman" w:cs="Times New Roman"/>
          <w:sz w:val="24"/>
          <w:szCs w:val="24"/>
        </w:rPr>
        <w:t xml:space="preserve"> в 2023-2024 </w:t>
      </w:r>
      <w:proofErr w:type="spellStart"/>
      <w:r w:rsidRPr="001D251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1D25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786"/>
        <w:gridCol w:w="1664"/>
        <w:gridCol w:w="2379"/>
        <w:gridCol w:w="1635"/>
        <w:gridCol w:w="1412"/>
        <w:gridCol w:w="5910"/>
      </w:tblGrid>
      <w:tr w:rsidR="00303774" w:rsidRPr="001D251E" w:rsidTr="00303774">
        <w:tc>
          <w:tcPr>
            <w:tcW w:w="1666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80" w:type="dxa"/>
          </w:tcPr>
          <w:p w:rsidR="00303774" w:rsidRPr="001D251E" w:rsidRDefault="00303774" w:rsidP="009C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Предмет/ кружок </w:t>
            </w:r>
          </w:p>
        </w:tc>
        <w:tc>
          <w:tcPr>
            <w:tcW w:w="1559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303774" w:rsidRPr="001D251E" w:rsidRDefault="00303774" w:rsidP="00FC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5958" w:type="dxa"/>
          </w:tcPr>
          <w:p w:rsidR="00303774" w:rsidRPr="001D251E" w:rsidRDefault="00303774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предметам </w:t>
            </w:r>
          </w:p>
          <w:p w:rsidR="00303774" w:rsidRPr="001D251E" w:rsidRDefault="00303774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303774" w:rsidRPr="001D251E" w:rsidTr="00303774">
        <w:tc>
          <w:tcPr>
            <w:tcW w:w="1666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Журавлев Владимир Алексеевич</w:t>
            </w:r>
          </w:p>
        </w:tc>
        <w:tc>
          <w:tcPr>
            <w:tcW w:w="1666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380" w:type="dxa"/>
          </w:tcPr>
          <w:p w:rsidR="00303774" w:rsidRPr="001D251E" w:rsidRDefault="00303774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Креативное</w:t>
            </w:r>
            <w:proofErr w:type="spellEnd"/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рисование»</w:t>
            </w:r>
          </w:p>
        </w:tc>
        <w:tc>
          <w:tcPr>
            <w:tcW w:w="1559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03774" w:rsidRPr="001D251E" w:rsidRDefault="00303774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:rsidR="00303774" w:rsidRPr="001D251E" w:rsidRDefault="0016484C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74" w:rsidRPr="001D251E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условиях интеграции общего и дополнительного образования»</w:t>
            </w:r>
          </w:p>
          <w:p w:rsidR="00303774" w:rsidRPr="001D251E" w:rsidRDefault="00303774" w:rsidP="0030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19.09.-23.09.22</w:t>
            </w:r>
          </w:p>
          <w:p w:rsidR="00303774" w:rsidRPr="001D251E" w:rsidRDefault="00303774" w:rsidP="0030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36ч. ИРОСТ</w:t>
            </w:r>
          </w:p>
          <w:p w:rsidR="00303774" w:rsidRPr="001D251E" w:rsidRDefault="00303774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1E" w:rsidRPr="001D251E" w:rsidTr="00303774">
        <w:tc>
          <w:tcPr>
            <w:tcW w:w="1666" w:type="dxa"/>
            <w:vMerge w:val="restart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Никоненко Виктор Алексеевич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</w:t>
            </w:r>
          </w:p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D251E" w:rsidRPr="001D251E" w:rsidRDefault="001D251E" w:rsidP="0028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vMerge w:val="restart"/>
          </w:tcPr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ФГАУ «Фонд новых форм развития образования»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Платформа цифрового образования «Элемент» 17.06.2020г.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сельских территорий и малых городов»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в формате центра «Точка роста» 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15.03. 22-18.03.22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ИРОСТ 24ч.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условиях интеграции общего и дополнительного образования»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19.09.-23.09.22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36ч. ИРОСТ</w:t>
            </w:r>
          </w:p>
        </w:tc>
      </w:tr>
      <w:tr w:rsidR="001D251E" w:rsidRPr="001D251E" w:rsidTr="00303774">
        <w:tc>
          <w:tcPr>
            <w:tcW w:w="1666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«3D моделирование и 3D печать»</w:t>
            </w:r>
          </w:p>
        </w:tc>
        <w:tc>
          <w:tcPr>
            <w:tcW w:w="1559" w:type="dxa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vMerge/>
          </w:tcPr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1E" w:rsidRPr="001D251E" w:rsidTr="00303774">
        <w:tc>
          <w:tcPr>
            <w:tcW w:w="1666" w:type="dxa"/>
            <w:vMerge w:val="restart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Тайшина</w:t>
            </w:r>
            <w:proofErr w:type="spellEnd"/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380" w:type="dxa"/>
          </w:tcPr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«Программирование в </w:t>
            </w:r>
            <w:proofErr w:type="spellStart"/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51E" w:rsidRPr="001D251E" w:rsidRDefault="001D251E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vMerge w:val="restart"/>
          </w:tcPr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ФГАУ «Фонд новых форм развития образования»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Платформа цифрового образования «Элемент» 17.06.2020г.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Вектор трансформации образования общеобразовательных организаций сельских </w:t>
            </w:r>
            <w:r w:rsidRPr="001D2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и малых городов»</w:t>
            </w:r>
          </w:p>
          <w:p w:rsidR="001D251E" w:rsidRPr="001D251E" w:rsidRDefault="001D251E" w:rsidP="001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деятельность в формате центра «Точка роста» 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15.03. 22-18.03.22</w:t>
            </w:r>
          </w:p>
          <w:p w:rsidR="001D251E" w:rsidRPr="001D251E" w:rsidRDefault="001D251E" w:rsidP="001D6CC6">
            <w:pPr>
              <w:tabs>
                <w:tab w:val="left" w:pos="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ИРОСТ 24ч.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1E" w:rsidRPr="001D251E" w:rsidTr="00303774">
        <w:tc>
          <w:tcPr>
            <w:tcW w:w="1666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1D251E" w:rsidRPr="001D251E" w:rsidRDefault="001D251E" w:rsidP="001D6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«Графический редактор»</w:t>
            </w:r>
          </w:p>
        </w:tc>
        <w:tc>
          <w:tcPr>
            <w:tcW w:w="1559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1E" w:rsidRPr="001D251E" w:rsidTr="00303774">
        <w:tc>
          <w:tcPr>
            <w:tcW w:w="1666" w:type="dxa"/>
            <w:vMerge w:val="restart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Мелехова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1D251E" w:rsidRPr="001D251E" w:rsidRDefault="001D251E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1559" w:type="dxa"/>
          </w:tcPr>
          <w:p w:rsidR="001D251E" w:rsidRPr="001D251E" w:rsidRDefault="001D251E" w:rsidP="005B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51E" w:rsidRPr="001D251E" w:rsidRDefault="001D251E" w:rsidP="005B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vMerge w:val="restart"/>
          </w:tcPr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 ФГАУ «Фонд новых форм развития образования»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Платформа цифрового образования «Элемент» 17.06.2020г.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Вектор трансформации образования общеобразовательных организаций сельских территорий и малых городов»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30.10.2020 </w:t>
            </w:r>
          </w:p>
          <w:p w:rsidR="001D251E" w:rsidRPr="001D251E" w:rsidRDefault="001D251E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дорожно-транспортного травматизма – как направление воспитательной работы педагогов в образовательных организациях»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ИРОСТ  </w:t>
            </w:r>
          </w:p>
          <w:p w:rsidR="001D251E" w:rsidRPr="001D251E" w:rsidRDefault="001D251E" w:rsidP="00CF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17.04.23-21.04.2023г.(16ч.)</w:t>
            </w:r>
          </w:p>
        </w:tc>
      </w:tr>
      <w:tr w:rsidR="001D251E" w:rsidRPr="001D251E" w:rsidTr="00303774">
        <w:tc>
          <w:tcPr>
            <w:tcW w:w="1666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1D251E" w:rsidRPr="001D251E" w:rsidRDefault="001D251E" w:rsidP="001D6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«Оказание первой доврачебной помощи»</w:t>
            </w:r>
          </w:p>
        </w:tc>
        <w:tc>
          <w:tcPr>
            <w:tcW w:w="1559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vMerge/>
          </w:tcPr>
          <w:p w:rsidR="001D251E" w:rsidRPr="001D251E" w:rsidRDefault="001D251E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4C" w:rsidRPr="001D251E" w:rsidTr="00303774">
        <w:tc>
          <w:tcPr>
            <w:tcW w:w="1666" w:type="dxa"/>
          </w:tcPr>
          <w:p w:rsidR="0016484C" w:rsidRPr="001D251E" w:rsidRDefault="0016484C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Мелехова</w:t>
            </w:r>
          </w:p>
          <w:p w:rsidR="0016484C" w:rsidRPr="001D251E" w:rsidRDefault="0016484C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6484C" w:rsidRPr="001D251E" w:rsidRDefault="0016484C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66" w:type="dxa"/>
          </w:tcPr>
          <w:p w:rsidR="0016484C" w:rsidRPr="001D251E" w:rsidRDefault="0016484C" w:rsidP="001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16484C" w:rsidRPr="001D251E" w:rsidRDefault="0016484C" w:rsidP="009C4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 (5-11кл.)</w:t>
            </w:r>
          </w:p>
        </w:tc>
        <w:tc>
          <w:tcPr>
            <w:tcW w:w="1559" w:type="dxa"/>
          </w:tcPr>
          <w:p w:rsidR="0016484C" w:rsidRPr="001D251E" w:rsidRDefault="0016484C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16484C" w:rsidRPr="001D251E" w:rsidRDefault="0016484C" w:rsidP="00D0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8" w:type="dxa"/>
          </w:tcPr>
          <w:p w:rsidR="001D251E" w:rsidRPr="001D251E" w:rsidRDefault="001D251E" w:rsidP="001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  <w:p w:rsidR="001D251E" w:rsidRPr="001D251E" w:rsidRDefault="001D251E" w:rsidP="001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(Основы безопасности жизнедеятельности)</w:t>
            </w:r>
          </w:p>
          <w:p w:rsidR="001D251E" w:rsidRPr="001D251E" w:rsidRDefault="001D251E" w:rsidP="001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 xml:space="preserve">ИРОСТ </w:t>
            </w:r>
          </w:p>
          <w:p w:rsidR="001D251E" w:rsidRPr="001D251E" w:rsidRDefault="001D251E" w:rsidP="001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1E">
              <w:rPr>
                <w:rFonts w:ascii="Times New Roman" w:hAnsi="Times New Roman" w:cs="Times New Roman"/>
                <w:sz w:val="24"/>
                <w:szCs w:val="24"/>
              </w:rPr>
              <w:t>13.06.2023-23,06,2023(36ч.)</w:t>
            </w:r>
          </w:p>
          <w:p w:rsidR="0016484C" w:rsidRPr="001D251E" w:rsidRDefault="0016484C" w:rsidP="0016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47" w:rsidRDefault="00D06D47" w:rsidP="00D06D47">
      <w:pPr>
        <w:jc w:val="center"/>
      </w:pPr>
    </w:p>
    <w:p w:rsidR="0016484C" w:rsidRDefault="0016484C">
      <w:pPr>
        <w:jc w:val="center"/>
      </w:pPr>
    </w:p>
    <w:sectPr w:rsidR="0016484C" w:rsidSect="0028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D47"/>
    <w:rsid w:val="0016484C"/>
    <w:rsid w:val="001D251E"/>
    <w:rsid w:val="00286FC8"/>
    <w:rsid w:val="00303774"/>
    <w:rsid w:val="00857F01"/>
    <w:rsid w:val="00D06D47"/>
    <w:rsid w:val="00D21A06"/>
    <w:rsid w:val="00FC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2</cp:revision>
  <dcterms:created xsi:type="dcterms:W3CDTF">2024-01-16T12:24:00Z</dcterms:created>
  <dcterms:modified xsi:type="dcterms:W3CDTF">2024-01-16T13:32:00Z</dcterms:modified>
</cp:coreProperties>
</file>